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463" w14:textId="17B729CC" w:rsidR="00C80B01" w:rsidRPr="00C80B01" w:rsidRDefault="00C80B01" w:rsidP="00C80B01">
      <w:pPr>
        <w:rPr>
          <w:b/>
          <w:bCs/>
        </w:rPr>
      </w:pPr>
      <w:r>
        <w:rPr>
          <w:b/>
          <w:bCs/>
        </w:rPr>
        <w:t>J</w:t>
      </w:r>
      <w:r w:rsidRPr="00C80B01">
        <w:rPr>
          <w:b/>
          <w:bCs/>
        </w:rPr>
        <w:t>ob Title: Software Commercial Support</w:t>
      </w:r>
    </w:p>
    <w:p w14:paraId="5BA0B868" w14:textId="77777777" w:rsidR="00C80B01" w:rsidRPr="00C80B01" w:rsidRDefault="00C80B01" w:rsidP="00C80B01">
      <w:r w:rsidRPr="00C80B01">
        <w:rPr>
          <w:b/>
          <w:bCs/>
        </w:rPr>
        <w:t>Location:</w:t>
      </w:r>
      <w:r w:rsidRPr="00C80B01">
        <w:t xml:space="preserve"> National – Based at any SCC office (Bracknell, London, Birmingham, Leeds, Manchester)</w:t>
      </w:r>
      <w:r w:rsidRPr="00C80B01">
        <w:br/>
      </w:r>
      <w:r w:rsidRPr="00C80B01">
        <w:rPr>
          <w:b/>
          <w:bCs/>
        </w:rPr>
        <w:t>Working Style:</w:t>
      </w:r>
      <w:r w:rsidRPr="00C80B01">
        <w:t xml:space="preserve"> Hybrid working (mix of office and home-based work)</w:t>
      </w:r>
      <w:r w:rsidRPr="00C80B01">
        <w:br/>
      </w:r>
      <w:r w:rsidRPr="00C80B01">
        <w:rPr>
          <w:b/>
          <w:bCs/>
        </w:rPr>
        <w:t>Contract Type:</w:t>
      </w:r>
      <w:r w:rsidRPr="00C80B01">
        <w:t xml:space="preserve"> Permanent</w:t>
      </w:r>
      <w:r w:rsidRPr="00C80B01">
        <w:br/>
      </w:r>
      <w:r w:rsidRPr="00C80B01">
        <w:rPr>
          <w:b/>
          <w:bCs/>
        </w:rPr>
        <w:t>Hours:</w:t>
      </w:r>
      <w:r w:rsidRPr="00C80B01">
        <w:t xml:space="preserve"> Monday – Friday, 9.00am – 5.30pm</w:t>
      </w:r>
      <w:r w:rsidRPr="00C80B01">
        <w:br/>
      </w:r>
      <w:r w:rsidRPr="00C80B01">
        <w:rPr>
          <w:b/>
          <w:bCs/>
        </w:rPr>
        <w:t>Salary Package:</w:t>
      </w:r>
      <w:r w:rsidRPr="00C80B01">
        <w:t xml:space="preserve"> Competitive base + company benefits + flexible benefits scheme + 2 paid volunteering days</w:t>
      </w:r>
      <w:r w:rsidRPr="00C80B01">
        <w:br/>
      </w:r>
      <w:r w:rsidRPr="00C80B01">
        <w:rPr>
          <w:b/>
          <w:bCs/>
        </w:rPr>
        <w:t>Interview Process:</w:t>
      </w:r>
      <w:r w:rsidRPr="00C80B01">
        <w:t xml:space="preserve"> 2-stage process</w:t>
      </w:r>
    </w:p>
    <w:p w14:paraId="3FCF6418" w14:textId="77777777" w:rsidR="00C80B01" w:rsidRPr="00C80B01" w:rsidRDefault="00486AD9" w:rsidP="00C80B01">
      <w:r>
        <w:pict w14:anchorId="043C847D">
          <v:rect id="_x0000_i1025" style="width:0;height:1.5pt" o:hralign="center" o:hrstd="t" o:hr="t" fillcolor="#a0a0a0" stroked="f"/>
        </w:pict>
      </w:r>
    </w:p>
    <w:p w14:paraId="123FBF4B" w14:textId="0C0D4CD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Why Join SCC’s Software Team?</w:t>
      </w:r>
    </w:p>
    <w:p w14:paraId="329A5A2B" w14:textId="122B98C3" w:rsidR="00C80B01" w:rsidRPr="00C80B01" w:rsidRDefault="00C80B01" w:rsidP="00C80B01">
      <w:r w:rsidRPr="00C80B01">
        <w:t xml:space="preserve">This is a unique opportunity to join a fast-growing, high-performing team at the heart of SCC’s Software &amp; Security business. You’ll work closely with top-tier vendors like Microsoft, IBM, ServiceNow, RedHat, and </w:t>
      </w:r>
      <w:r>
        <w:t xml:space="preserve">Veaam </w:t>
      </w:r>
      <w:r w:rsidRPr="00C80B01">
        <w:t>and be a key part of delivering value to public and private sector customers.</w:t>
      </w:r>
    </w:p>
    <w:p w14:paraId="6681E6C1" w14:textId="7777777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What We Offer:</w:t>
      </w:r>
    </w:p>
    <w:p w14:paraId="207E70BA" w14:textId="77777777" w:rsidR="00C80B01" w:rsidRPr="00C80B01" w:rsidRDefault="00C80B01" w:rsidP="00C80B01">
      <w:pPr>
        <w:numPr>
          <w:ilvl w:val="0"/>
          <w:numId w:val="1"/>
        </w:numPr>
      </w:pPr>
      <w:r w:rsidRPr="00C80B01">
        <w:t>A collaborative and inclusive team culture</w:t>
      </w:r>
    </w:p>
    <w:p w14:paraId="2DB757A7" w14:textId="0DF0878D" w:rsidR="00C80B01" w:rsidRPr="00C80B01" w:rsidRDefault="00C80B01" w:rsidP="00C80B01">
      <w:pPr>
        <w:numPr>
          <w:ilvl w:val="0"/>
          <w:numId w:val="1"/>
        </w:numPr>
      </w:pPr>
      <w:r w:rsidRPr="00C80B01">
        <w:t xml:space="preserve">A structured bonus plan </w:t>
      </w:r>
    </w:p>
    <w:p w14:paraId="6DAA7177" w14:textId="77777777" w:rsidR="00C80B01" w:rsidRPr="00C80B01" w:rsidRDefault="00C80B01" w:rsidP="00C80B01">
      <w:pPr>
        <w:numPr>
          <w:ilvl w:val="0"/>
          <w:numId w:val="1"/>
        </w:numPr>
      </w:pPr>
      <w:r w:rsidRPr="00C80B01">
        <w:t>Real career development pathways into sales operations, vendor management, or commercial roles</w:t>
      </w:r>
    </w:p>
    <w:p w14:paraId="3ECFCD3A" w14:textId="77777777" w:rsidR="00C80B01" w:rsidRPr="00C80B01" w:rsidRDefault="00C80B01" w:rsidP="00C80B01">
      <w:pPr>
        <w:numPr>
          <w:ilvl w:val="0"/>
          <w:numId w:val="1"/>
        </w:numPr>
      </w:pPr>
      <w:r w:rsidRPr="00C80B01">
        <w:t>Hybrid working and strong work-life balance</w:t>
      </w:r>
    </w:p>
    <w:p w14:paraId="45011298" w14:textId="77777777" w:rsidR="00C80B01" w:rsidRPr="00C80B01" w:rsidRDefault="00C80B01" w:rsidP="00C80B01">
      <w:pPr>
        <w:numPr>
          <w:ilvl w:val="0"/>
          <w:numId w:val="1"/>
        </w:numPr>
      </w:pPr>
      <w:r w:rsidRPr="00C80B01">
        <w:t>Access to life-long learning and upskilling opportunities</w:t>
      </w:r>
    </w:p>
    <w:p w14:paraId="553339F8" w14:textId="77777777" w:rsidR="00C80B01" w:rsidRPr="00C80B01" w:rsidRDefault="00C80B01" w:rsidP="00C80B01">
      <w:pPr>
        <w:numPr>
          <w:ilvl w:val="0"/>
          <w:numId w:val="1"/>
        </w:numPr>
      </w:pPr>
      <w:r w:rsidRPr="00C80B01">
        <w:t>The chance to be part of Europe’s largest privately-owned IT company</w:t>
      </w:r>
    </w:p>
    <w:p w14:paraId="2943B663" w14:textId="77777777" w:rsidR="00C80B01" w:rsidRPr="00C80B01" w:rsidRDefault="00486AD9" w:rsidP="00C80B01">
      <w:r>
        <w:pict w14:anchorId="20B34F7B">
          <v:rect id="_x0000_i1026" style="width:0;height:1.5pt" o:hralign="center" o:hrstd="t" o:hr="t" fillcolor="#a0a0a0" stroked="f"/>
        </w:pict>
      </w:r>
    </w:p>
    <w:p w14:paraId="25B8BEE5" w14:textId="7777777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The Role: Software Commercial Support</w:t>
      </w:r>
    </w:p>
    <w:p w14:paraId="3B80233F" w14:textId="77777777" w:rsidR="00C80B01" w:rsidRPr="00C80B01" w:rsidRDefault="00C80B01" w:rsidP="00C80B01">
      <w:r w:rsidRPr="00C80B01">
        <w:t>As a Software Commercial Support professional, you’ll play a critical role in supporting our Software Sales Specialists by managing quotes, coordinating with vendors, assisting in customer communication, and ensuring deals are placed accurately and efficiently.</w:t>
      </w:r>
    </w:p>
    <w:p w14:paraId="3DD4E960" w14:textId="77777777" w:rsidR="00C80B01" w:rsidRPr="00C80B01" w:rsidRDefault="00C80B01" w:rsidP="00C80B01">
      <w:r w:rsidRPr="00C80B01">
        <w:t>This role is ideal for someone detail-oriented, organised, and eager to learn about software sales and commercial operations in the IT industry.</w:t>
      </w:r>
    </w:p>
    <w:p w14:paraId="2C09D846" w14:textId="77777777" w:rsidR="00C80B01" w:rsidRPr="00C80B01" w:rsidRDefault="00486AD9" w:rsidP="00C80B01">
      <w:r>
        <w:pict w14:anchorId="19FCF1A2">
          <v:rect id="_x0000_i1027" style="width:0;height:1.5pt" o:hralign="center" o:hrstd="t" o:hr="t" fillcolor="#a0a0a0" stroked="f"/>
        </w:pict>
      </w:r>
    </w:p>
    <w:p w14:paraId="10BACB73" w14:textId="7777777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Key Responsibilities</w:t>
      </w:r>
    </w:p>
    <w:p w14:paraId="691BC255" w14:textId="030B3F1C" w:rsidR="00C80B01" w:rsidRPr="00C80B01" w:rsidRDefault="00C80B01" w:rsidP="00C80B01">
      <w:pPr>
        <w:numPr>
          <w:ilvl w:val="0"/>
          <w:numId w:val="2"/>
        </w:numPr>
      </w:pPr>
      <w:r w:rsidRPr="00C80B01">
        <w:lastRenderedPageBreak/>
        <w:t>Manage the creation and coordination of software quotes across multiple vendors (e.g.</w:t>
      </w:r>
      <w:r>
        <w:t>IBM, Veeam, RedHat</w:t>
      </w:r>
      <w:r w:rsidRPr="00C80B01">
        <w:t>)</w:t>
      </w:r>
    </w:p>
    <w:p w14:paraId="68FB22A0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Ensure accuracy and completeness of sales documentation to enable timely and compliant deal placement</w:t>
      </w:r>
    </w:p>
    <w:p w14:paraId="056C359C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Support Software Sales Specialists with day-to-day operational and commercial tasks</w:t>
      </w:r>
    </w:p>
    <w:p w14:paraId="23516137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Liaise with vendors and internal stakeholders for pricing, product info, and deal-related enquiries</w:t>
      </w:r>
    </w:p>
    <w:p w14:paraId="040B2FA9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Assist with light customer interactions around quotes, order processing, and follow-ups</w:t>
      </w:r>
    </w:p>
    <w:p w14:paraId="3C300E1B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Maintain accurate records and pricing within Dynamics 365 and other sales tools</w:t>
      </w:r>
    </w:p>
    <w:p w14:paraId="1A9A05FE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Ensure all required documents are in place for smooth deal processing</w:t>
      </w:r>
    </w:p>
    <w:p w14:paraId="21E48F22" w14:textId="77777777" w:rsidR="00C80B01" w:rsidRPr="00C80B01" w:rsidRDefault="00C80B01" w:rsidP="00C80B01">
      <w:pPr>
        <w:numPr>
          <w:ilvl w:val="0"/>
          <w:numId w:val="2"/>
        </w:numPr>
      </w:pPr>
      <w:r w:rsidRPr="00C80B01">
        <w:t>Contribute to continuous improvement of quoting and deal support processes</w:t>
      </w:r>
    </w:p>
    <w:p w14:paraId="5853C51F" w14:textId="77777777" w:rsidR="00C80B01" w:rsidRPr="00C80B01" w:rsidRDefault="00486AD9" w:rsidP="00C80B01">
      <w:r>
        <w:pict w14:anchorId="17CEA66D">
          <v:rect id="_x0000_i1028" style="width:0;height:1.5pt" o:hralign="center" o:hrstd="t" o:hr="t" fillcolor="#a0a0a0" stroked="f"/>
        </w:pict>
      </w:r>
    </w:p>
    <w:p w14:paraId="20BE11D4" w14:textId="7777777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Bonus Plan Overview</w:t>
      </w:r>
    </w:p>
    <w:p w14:paraId="4DFFF7EC" w14:textId="43CD8B98" w:rsidR="00C80B01" w:rsidRPr="00C80B01" w:rsidRDefault="00C80B01" w:rsidP="00C80B01">
      <w:r w:rsidRPr="00C80B01">
        <w:t>This role includes a performance-based bonus reviewed</w:t>
      </w:r>
      <w:r>
        <w:t xml:space="preserve"> and paid quarterly </w:t>
      </w:r>
    </w:p>
    <w:p w14:paraId="6FD6FE69" w14:textId="77777777" w:rsidR="00C80B01" w:rsidRPr="00C80B01" w:rsidRDefault="00486AD9" w:rsidP="00C80B01">
      <w:r>
        <w:pict w14:anchorId="6DD35D84">
          <v:rect id="_x0000_i1029" style="width:0;height:1.5pt" o:hralign="center" o:hrstd="t" o:hr="t" fillcolor="#a0a0a0" stroked="f"/>
        </w:pict>
      </w:r>
    </w:p>
    <w:p w14:paraId="25EAEEA5" w14:textId="7777777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Person Profile – Skills &amp; Experience</w:t>
      </w:r>
    </w:p>
    <w:p w14:paraId="40D1E404" w14:textId="77777777" w:rsidR="00C80B01" w:rsidRPr="00C80B01" w:rsidRDefault="00C80B01" w:rsidP="00C80B01">
      <w:r w:rsidRPr="00C80B01">
        <w:t>We’re looking for someone who:</w:t>
      </w:r>
    </w:p>
    <w:p w14:paraId="4F255082" w14:textId="4726A128" w:rsidR="00C80B01" w:rsidRPr="00C80B01" w:rsidRDefault="00C80B01" w:rsidP="00C80B01">
      <w:pPr>
        <w:numPr>
          <w:ilvl w:val="0"/>
          <w:numId w:val="4"/>
        </w:numPr>
      </w:pPr>
      <w:r w:rsidRPr="00C80B01">
        <w:t xml:space="preserve">Has experience in sales support, quoting, commercial admin, or deal coordination </w:t>
      </w:r>
      <w:r>
        <w:t xml:space="preserve">within </w:t>
      </w:r>
      <w:r w:rsidRPr="00C80B01">
        <w:t>IT</w:t>
      </w:r>
      <w:r>
        <w:t xml:space="preserve"> and S</w:t>
      </w:r>
      <w:r w:rsidRPr="00C80B01">
        <w:t xml:space="preserve">oftware </w:t>
      </w:r>
    </w:p>
    <w:p w14:paraId="658E6A02" w14:textId="77777777" w:rsidR="00C80B01" w:rsidRPr="00C80B01" w:rsidRDefault="00C80B01" w:rsidP="00C80B01">
      <w:pPr>
        <w:numPr>
          <w:ilvl w:val="0"/>
          <w:numId w:val="4"/>
        </w:numPr>
      </w:pPr>
      <w:r w:rsidRPr="00C80B01">
        <w:t>Is confident working with internal teams, customers, and vendors</w:t>
      </w:r>
    </w:p>
    <w:p w14:paraId="2385C650" w14:textId="77777777" w:rsidR="00C80B01" w:rsidRPr="00C80B01" w:rsidRDefault="00C80B01" w:rsidP="00C80B01">
      <w:pPr>
        <w:numPr>
          <w:ilvl w:val="0"/>
          <w:numId w:val="4"/>
        </w:numPr>
      </w:pPr>
      <w:r w:rsidRPr="00C80B01">
        <w:t>Has excellent attention to detail and a methodical approach</w:t>
      </w:r>
    </w:p>
    <w:p w14:paraId="5E15C101" w14:textId="77777777" w:rsidR="00C80B01" w:rsidRPr="00C80B01" w:rsidRDefault="00C80B01" w:rsidP="00C80B01">
      <w:pPr>
        <w:numPr>
          <w:ilvl w:val="0"/>
          <w:numId w:val="4"/>
        </w:numPr>
      </w:pPr>
      <w:r w:rsidRPr="00C80B01">
        <w:t>Communicates clearly and professionally</w:t>
      </w:r>
    </w:p>
    <w:p w14:paraId="039A2A52" w14:textId="77777777" w:rsidR="00C80B01" w:rsidRPr="00C80B01" w:rsidRDefault="00C80B01" w:rsidP="00C80B01">
      <w:pPr>
        <w:numPr>
          <w:ilvl w:val="0"/>
          <w:numId w:val="4"/>
        </w:numPr>
      </w:pPr>
      <w:r w:rsidRPr="00C80B01">
        <w:t>Can manage multiple priorities in a fast-paced environment</w:t>
      </w:r>
    </w:p>
    <w:p w14:paraId="4C562EEE" w14:textId="77777777" w:rsidR="00C80B01" w:rsidRPr="00C80B01" w:rsidRDefault="00C80B01" w:rsidP="00C80B01">
      <w:pPr>
        <w:numPr>
          <w:ilvl w:val="0"/>
          <w:numId w:val="4"/>
        </w:numPr>
      </w:pPr>
      <w:r w:rsidRPr="00C80B01">
        <w:t>Is proactive, organised, and takes ownership of their work</w:t>
      </w:r>
    </w:p>
    <w:p w14:paraId="21534192" w14:textId="77777777" w:rsidR="00C80B01" w:rsidRPr="00C80B01" w:rsidRDefault="00C80B01" w:rsidP="00C80B01">
      <w:pPr>
        <w:numPr>
          <w:ilvl w:val="0"/>
          <w:numId w:val="4"/>
        </w:numPr>
      </w:pPr>
      <w:r w:rsidRPr="00C80B01">
        <w:t>Has good IT skills (Excel, Outlook, Dynamics 365 or similar CRM/ERP tools)</w:t>
      </w:r>
    </w:p>
    <w:p w14:paraId="1207411A" w14:textId="77777777" w:rsidR="00C80B01" w:rsidRPr="00C80B01" w:rsidRDefault="00486AD9" w:rsidP="00C80B01">
      <w:r>
        <w:pict w14:anchorId="60B77A73">
          <v:rect id="_x0000_i1030" style="width:0;height:1.5pt" o:hralign="center" o:hrstd="t" o:hr="t" fillcolor="#a0a0a0" stroked="f"/>
        </w:pict>
      </w:r>
    </w:p>
    <w:p w14:paraId="3B594BBA" w14:textId="77777777" w:rsidR="00C80B01" w:rsidRPr="00C80B01" w:rsidRDefault="00C80B01" w:rsidP="00C80B01">
      <w:pPr>
        <w:rPr>
          <w:b/>
          <w:bCs/>
        </w:rPr>
      </w:pPr>
      <w:r w:rsidRPr="00C80B01">
        <w:rPr>
          <w:b/>
          <w:bCs/>
        </w:rPr>
        <w:t>About SCC</w:t>
      </w:r>
    </w:p>
    <w:p w14:paraId="6BBAEAC5" w14:textId="77777777" w:rsidR="00C80B01" w:rsidRPr="00C80B01" w:rsidRDefault="00C80B01" w:rsidP="00C80B01">
      <w:r w:rsidRPr="00C80B01">
        <w:lastRenderedPageBreak/>
        <w:t>SCC is Europe’s largest privately-owned IT business. From our £7m HQ in Birmingham, we help customers succeed through IT transformation and world-class services. We simplify complex technologies and partner with global software vendors to deliver value, innovation, and exceptional customer experience.</w:t>
      </w:r>
    </w:p>
    <w:p w14:paraId="7CCD7D5A" w14:textId="77777777" w:rsidR="00C80B01" w:rsidRPr="00C80B01" w:rsidRDefault="00C80B01" w:rsidP="00C80B01">
      <w:r w:rsidRPr="00C80B01">
        <w:t>Learn more:</w:t>
      </w:r>
      <w:r w:rsidRPr="00C80B01">
        <w:br/>
      </w:r>
      <w:hyperlink r:id="rId5" w:tgtFrame="_new" w:history="1">
        <w:r w:rsidRPr="00C80B01">
          <w:rPr>
            <w:rStyle w:val="Hyperlink"/>
          </w:rPr>
          <w:t>Diversity &amp; Inclusion at SCC</w:t>
        </w:r>
      </w:hyperlink>
      <w:r w:rsidRPr="00C80B01">
        <w:br/>
      </w:r>
      <w:hyperlink r:id="rId6" w:tgtFrame="_new" w:history="1">
        <w:r w:rsidRPr="00C80B01">
          <w:rPr>
            <w:rStyle w:val="Hyperlink"/>
          </w:rPr>
          <w:t>Sustainability at SCC</w:t>
        </w:r>
      </w:hyperlink>
      <w:r w:rsidRPr="00C80B01">
        <w:br/>
      </w:r>
      <w:hyperlink r:id="rId7" w:tgtFrame="_new" w:history="1">
        <w:r w:rsidRPr="00C80B01">
          <w:rPr>
            <w:rStyle w:val="Hyperlink"/>
          </w:rPr>
          <w:t>Life at SCC</w:t>
        </w:r>
      </w:hyperlink>
    </w:p>
    <w:p w14:paraId="591B2981" w14:textId="77777777" w:rsidR="00C80B01" w:rsidRDefault="00C80B01"/>
    <w:sectPr w:rsidR="00C8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51DD"/>
    <w:multiLevelType w:val="multilevel"/>
    <w:tmpl w:val="A456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25BE"/>
    <w:multiLevelType w:val="multilevel"/>
    <w:tmpl w:val="2E2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44628"/>
    <w:multiLevelType w:val="multilevel"/>
    <w:tmpl w:val="3BE2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73084"/>
    <w:multiLevelType w:val="multilevel"/>
    <w:tmpl w:val="CED2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57161">
    <w:abstractNumId w:val="0"/>
  </w:num>
  <w:num w:numId="2" w16cid:durableId="262349611">
    <w:abstractNumId w:val="2"/>
  </w:num>
  <w:num w:numId="3" w16cid:durableId="8870818">
    <w:abstractNumId w:val="3"/>
  </w:num>
  <w:num w:numId="4" w16cid:durableId="185279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01"/>
    <w:rsid w:val="00352E5E"/>
    <w:rsid w:val="00486AD9"/>
    <w:rsid w:val="00C80B01"/>
    <w:rsid w:val="00E2385B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9E35E06"/>
  <w15:chartTrackingRefBased/>
  <w15:docId w15:val="{9A059EB0-F8DF-4521-B686-862965E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B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scc/li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c.com/sustainability-at-scc/" TargetMode="External"/><Relationship Id="rId5" Type="http://schemas.openxmlformats.org/officeDocument/2006/relationships/hyperlink" Target="https://www.scc.com/diversity-and-inclus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2938</Characters>
  <Application>Microsoft Office Word</Application>
  <DocSecurity>0</DocSecurity>
  <Lines>66</Lines>
  <Paragraphs>50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Harris</dc:creator>
  <cp:keywords/>
  <dc:description/>
  <cp:lastModifiedBy>Rob Harris</cp:lastModifiedBy>
  <cp:revision>2</cp:revision>
  <cp:lastPrinted>2025-10-18T10:47:00Z</cp:lastPrinted>
  <dcterms:created xsi:type="dcterms:W3CDTF">2025-10-18T10:49:00Z</dcterms:created>
  <dcterms:modified xsi:type="dcterms:W3CDTF">2025-10-18T10:49:00Z</dcterms:modified>
</cp:coreProperties>
</file>