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302D6" w14:textId="77777777" w:rsidR="002409E4" w:rsidRDefault="00365C7C">
      <w:pPr>
        <w:pStyle w:val="Title"/>
      </w:pPr>
      <w:r w:rsidRPr="002409E4">
        <w:rPr>
          <w:b/>
          <w:bCs/>
        </w:rPr>
        <w:t>Job Description</w:t>
      </w:r>
    </w:p>
    <w:p w14:paraId="12811D24" w14:textId="77777777" w:rsidR="002409E4" w:rsidRDefault="00F0014F" w:rsidP="00485145">
      <w:r w:rsidRPr="00F0014F">
        <w:rPr>
          <w:b/>
          <w:bCs/>
        </w:rPr>
        <w:t>Job Title:</w:t>
      </w:r>
      <w:r w:rsidRPr="00F0014F">
        <w:t xml:space="preserve"> Enterprise Service Management Specialist</w:t>
      </w:r>
    </w:p>
    <w:p w14:paraId="5D84C850" w14:textId="1D44444D" w:rsidR="002409E4" w:rsidRDefault="002B382C" w:rsidP="00C37F7C">
      <w:r w:rsidRPr="002B382C">
        <w:rPr>
          <w:b/>
          <w:bCs/>
        </w:rPr>
        <w:t>Reports to:</w:t>
      </w:r>
      <w:r w:rsidRPr="002B382C">
        <w:t xml:space="preserve"> </w:t>
      </w:r>
      <w:r w:rsidR="00956637">
        <w:t xml:space="preserve">Head of </w:t>
      </w:r>
      <w:r w:rsidR="009733E0">
        <w:t>S</w:t>
      </w:r>
      <w:r w:rsidR="00AA57C6">
        <w:t>oft</w:t>
      </w:r>
      <w:r w:rsidR="00F33AC5">
        <w:t xml:space="preserve">ware Value </w:t>
      </w:r>
      <w:r w:rsidR="00026A17">
        <w:t xml:space="preserve">&amp; Optimisation </w:t>
      </w:r>
    </w:p>
    <w:p w14:paraId="70911986" w14:textId="77777777" w:rsidR="002B382C" w:rsidRDefault="002B382C">
      <w:pPr>
        <w:rPr>
          <w:lang w:eastAsia="en-GB"/>
        </w:rPr>
      </w:pPr>
      <w:r>
        <w:rPr>
          <w:b/>
          <w:bCs/>
        </w:rPr>
        <w:t>Department:</w:t>
      </w:r>
      <w:r>
        <w:t xml:space="preserve"> Software</w:t>
      </w:r>
    </w:p>
    <w:p w14:paraId="4E5CABAA" w14:textId="77777777" w:rsidR="002B382C" w:rsidRDefault="002B382C">
      <w:pPr>
        <w:rPr>
          <w:lang w:eastAsia="en-GB"/>
        </w:rPr>
      </w:pPr>
      <w:r>
        <w:rPr>
          <w:b/>
          <w:bCs/>
        </w:rPr>
        <w:t>Location:</w:t>
      </w:r>
      <w:r>
        <w:t xml:space="preserve"> UK-based / Hybrid</w:t>
      </w:r>
    </w:p>
    <w:p w14:paraId="2CFBD719" w14:textId="77777777" w:rsidR="002B382C" w:rsidRDefault="002B382C">
      <w:pPr>
        <w:rPr>
          <w:lang w:eastAsia="en-GB"/>
        </w:rPr>
      </w:pPr>
      <w:r>
        <w:rPr>
          <w:b/>
          <w:bCs/>
        </w:rPr>
        <w:t>Job Type:</w:t>
      </w:r>
      <w:r>
        <w:t xml:space="preserve"> Permanent</w:t>
      </w:r>
    </w:p>
    <w:p w14:paraId="624DF5B0" w14:textId="77777777" w:rsidR="002409E4" w:rsidRPr="002409E4" w:rsidRDefault="002409E4" w:rsidP="002409E4">
      <w:r w:rsidRPr="002409E4">
        <w:pict w14:anchorId="1A4F47F7">
          <v:rect id="_x0000_i1097" style="width:0;height:1.5pt" o:hralign="center" o:hrstd="t" o:hr="t" fillcolor="#a0a0a0" stroked="f"/>
        </w:pict>
      </w:r>
    </w:p>
    <w:p w14:paraId="22DA01AC" w14:textId="77777777" w:rsidR="002409E4" w:rsidRDefault="00365C7C" w:rsidP="00C66978">
      <w:r w:rsidRPr="002409E4">
        <w:rPr>
          <w:b/>
          <w:bCs/>
        </w:rPr>
        <w:t>Role Purpose</w:t>
      </w:r>
    </w:p>
    <w:p w14:paraId="0123FFE2" w14:textId="77777777" w:rsidR="002409E4" w:rsidRDefault="00365C7C" w:rsidP="00E42262">
      <w:r w:rsidRPr="002409E4">
        <w:t xml:space="preserve">The Enterprise Service Management Specialist </w:t>
      </w:r>
      <w:r w:rsidRPr="00DC0EE6">
        <w:t xml:space="preserve">will </w:t>
      </w:r>
      <w:r w:rsidR="0055128B" w:rsidRPr="0055128B">
        <w:t>drive</w:t>
      </w:r>
      <w:r w:rsidRPr="002409E4">
        <w:t xml:space="preserve"> growth </w:t>
      </w:r>
      <w:r w:rsidR="0055128B" w:rsidRPr="0055128B">
        <w:t>of</w:t>
      </w:r>
      <w:r w:rsidRPr="002409E4">
        <w:t xml:space="preserve"> </w:t>
      </w:r>
      <w:r w:rsidRPr="00DC0EE6">
        <w:t>SCC’s</w:t>
      </w:r>
      <w:r w:rsidRPr="002409E4">
        <w:t xml:space="preserve"> Enterprise Service Management proposition</w:t>
      </w:r>
      <w:r w:rsidR="0055128B" w:rsidRPr="0055128B">
        <w:t>, with a focus on</w:t>
      </w:r>
      <w:r w:rsidRPr="002409E4">
        <w:t xml:space="preserve"> </w:t>
      </w:r>
      <w:r w:rsidRPr="00DC0EE6">
        <w:t xml:space="preserve">ServiceNow, </w:t>
      </w:r>
      <w:r w:rsidRPr="002409E4">
        <w:t>workflow automation</w:t>
      </w:r>
      <w:r w:rsidR="0055128B" w:rsidRPr="0055128B">
        <w:t xml:space="preserve"> and </w:t>
      </w:r>
      <w:r w:rsidRPr="002409E4">
        <w:t>digital transformation.</w:t>
      </w:r>
    </w:p>
    <w:p w14:paraId="663C0085" w14:textId="77777777" w:rsidR="002409E4" w:rsidRDefault="00365C7C" w:rsidP="00D71015">
      <w:r w:rsidRPr="002409E4">
        <w:t xml:space="preserve">The role </w:t>
      </w:r>
      <w:r w:rsidR="008F5A27" w:rsidRPr="008F5A27">
        <w:t xml:space="preserve">will </w:t>
      </w:r>
      <w:r w:rsidRPr="002409E4">
        <w:t xml:space="preserve">identify </w:t>
      </w:r>
      <w:r w:rsidR="008F5A27" w:rsidRPr="008F5A27">
        <w:t xml:space="preserve">and shape customer </w:t>
      </w:r>
      <w:r w:rsidRPr="002409E4">
        <w:t xml:space="preserve">opportunities, </w:t>
      </w:r>
      <w:r w:rsidR="008F5A27" w:rsidRPr="008F5A27">
        <w:t>build pipeline</w:t>
      </w:r>
      <w:r w:rsidRPr="002409E4">
        <w:t xml:space="preserve"> and </w:t>
      </w:r>
      <w:r w:rsidRPr="002409E4">
        <w:t>revenue</w:t>
      </w:r>
      <w:r w:rsidR="008F5A27" w:rsidRPr="008F5A27">
        <w:t xml:space="preserve">, and </w:t>
      </w:r>
      <w:r w:rsidRPr="00CA35FE">
        <w:t xml:space="preserve">act as a trusted advisor to </w:t>
      </w:r>
      <w:r w:rsidR="008F5A27" w:rsidRPr="008F5A27">
        <w:t>senior stakeholders</w:t>
      </w:r>
      <w:r w:rsidRPr="00CA35FE">
        <w:t xml:space="preserve"> across</w:t>
      </w:r>
      <w:r w:rsidRPr="002409E4">
        <w:t xml:space="preserve"> enterprise </w:t>
      </w:r>
      <w:r w:rsidR="008F5A27" w:rsidRPr="008F5A27">
        <w:t>and public sector customers</w:t>
      </w:r>
      <w:r w:rsidRPr="002409E4">
        <w:t>.</w:t>
      </w:r>
    </w:p>
    <w:p w14:paraId="2302F6F5" w14:textId="77777777" w:rsidR="002409E4" w:rsidRPr="002409E4" w:rsidRDefault="002409E4" w:rsidP="002409E4">
      <w:r w:rsidRPr="002409E4">
        <w:pict w14:anchorId="6E889A1B">
          <v:rect id="_x0000_i1098" style="width:0;height:1.5pt" o:hralign="center" o:hrstd="t" o:hr="t" fillcolor="#a0a0a0" stroked="f"/>
        </w:pict>
      </w:r>
    </w:p>
    <w:p w14:paraId="4E05DB1C" w14:textId="77777777" w:rsidR="002409E4" w:rsidRDefault="00365C7C" w:rsidP="00E82C18">
      <w:r w:rsidRPr="002409E4">
        <w:rPr>
          <w:b/>
          <w:bCs/>
        </w:rPr>
        <w:t>Key Responsibilities</w:t>
      </w:r>
    </w:p>
    <w:p w14:paraId="73C4DABF" w14:textId="77777777" w:rsidR="008F5A27" w:rsidRDefault="008F5A27" w:rsidP="008F5A27">
      <w:pPr>
        <w:pStyle w:val="ListParagraph"/>
        <w:numPr>
          <w:ilvl w:val="0"/>
          <w:numId w:val="1"/>
        </w:numPr>
        <w:rPr>
          <w:lang w:eastAsia="en-GB"/>
        </w:rPr>
      </w:pPr>
      <w:r>
        <w:t>Develop and execute Enterprise Service Management sales plans across new and existing customers.</w:t>
      </w:r>
    </w:p>
    <w:p w14:paraId="6208BC75" w14:textId="77777777" w:rsidR="008F5A27" w:rsidRDefault="008F5A27" w:rsidP="008F5A27">
      <w:pPr>
        <w:pStyle w:val="ListParagraph"/>
        <w:numPr>
          <w:ilvl w:val="0"/>
          <w:numId w:val="1"/>
        </w:numPr>
      </w:pPr>
      <w:r>
        <w:t>Build qualified pipeline and deliver against agreed revenue and gross margin targets.</w:t>
      </w:r>
    </w:p>
    <w:p w14:paraId="0432C413" w14:textId="77777777" w:rsidR="008F5A27" w:rsidRDefault="008F5A27" w:rsidP="008F5A27">
      <w:pPr>
        <w:pStyle w:val="ListParagraph"/>
        <w:numPr>
          <w:ilvl w:val="0"/>
          <w:numId w:val="1"/>
        </w:numPr>
      </w:pPr>
      <w:r>
        <w:t>Engage CIO, IT and business stakeholders to understand priorities and shape value-led solutions.</w:t>
      </w:r>
    </w:p>
    <w:p w14:paraId="2A98D223" w14:textId="77777777" w:rsidR="008F5A27" w:rsidRDefault="008F5A27" w:rsidP="008F5A27">
      <w:pPr>
        <w:pStyle w:val="ListParagraph"/>
        <w:numPr>
          <w:ilvl w:val="0"/>
          <w:numId w:val="1"/>
        </w:numPr>
      </w:pPr>
      <w:r>
        <w:t>Lead discovery conversations, customer workshops, business cases and executive presentations.</w:t>
      </w:r>
    </w:p>
    <w:p w14:paraId="43C25C43" w14:textId="77777777" w:rsidR="008F5A27" w:rsidRDefault="008F5A27" w:rsidP="008F5A27">
      <w:pPr>
        <w:pStyle w:val="ListParagraph"/>
        <w:numPr>
          <w:ilvl w:val="0"/>
          <w:numId w:val="1"/>
        </w:numPr>
      </w:pPr>
      <w:r>
        <w:t>Act as SCC’s ServiceNow subject matter expert, identifying opportunities across key workflows including ITSM, ITOM, CSM, HRSD, SPM, SecOps, GRC and AI-enabled automation.</w:t>
      </w:r>
    </w:p>
    <w:p w14:paraId="125A3E20" w14:textId="77777777" w:rsidR="008F5A27" w:rsidRDefault="008F5A27" w:rsidP="008F5A27">
      <w:pPr>
        <w:pStyle w:val="ListParagraph"/>
        <w:numPr>
          <w:ilvl w:val="0"/>
          <w:numId w:val="1"/>
        </w:numPr>
      </w:pPr>
      <w:r>
        <w:t>Work with Account Managers, Solution Architects, Professional Services, ServiceNow and SCC teams to progress opportunities through to successful commercial outcome.</w:t>
      </w:r>
    </w:p>
    <w:p w14:paraId="2B0E058D" w14:textId="77777777" w:rsidR="008F5A27" w:rsidRDefault="008F5A27" w:rsidP="008F5A27">
      <w:pPr>
        <w:pStyle w:val="ListParagraph"/>
        <w:numPr>
          <w:ilvl w:val="0"/>
          <w:numId w:val="1"/>
        </w:numPr>
      </w:pPr>
      <w:r>
        <w:t>Support proposals, commercial negotiations and development of repeatable Enterprise Service Management propositions.</w:t>
      </w:r>
    </w:p>
    <w:p w14:paraId="73B65CF2" w14:textId="77777777" w:rsidR="002409E4" w:rsidRDefault="00365C7C" w:rsidP="00326870">
      <w:r w:rsidRPr="002409E4">
        <w:rPr>
          <w:b/>
          <w:bCs/>
        </w:rPr>
        <w:t>Skills</w:t>
      </w:r>
      <w:r w:rsidR="0012717F" w:rsidRPr="0012717F">
        <w:rPr>
          <w:b/>
          <w:bCs/>
        </w:rPr>
        <w:t>, Knowledge and</w:t>
      </w:r>
      <w:r w:rsidRPr="002409E4">
        <w:rPr>
          <w:b/>
          <w:bCs/>
        </w:rPr>
        <w:t xml:space="preserve"> Experience</w:t>
      </w:r>
    </w:p>
    <w:p w14:paraId="720B11C3" w14:textId="77777777" w:rsidR="002409E4" w:rsidRPr="002409E4" w:rsidRDefault="002409E4" w:rsidP="002409E4">
      <w:pPr>
        <w:rPr>
          <w:b/>
          <w:bCs/>
        </w:rPr>
      </w:pPr>
      <w:r w:rsidRPr="002409E4">
        <w:rPr>
          <w:b/>
          <w:bCs/>
        </w:rPr>
        <w:lastRenderedPageBreak/>
        <w:t>Essential</w:t>
      </w:r>
    </w:p>
    <w:p w14:paraId="60CCFB85" w14:textId="77777777" w:rsidR="008F5A27" w:rsidRDefault="008F5A27" w:rsidP="008F5A27">
      <w:pPr>
        <w:pStyle w:val="ListParagraph"/>
        <w:numPr>
          <w:ilvl w:val="0"/>
          <w:numId w:val="7"/>
        </w:numPr>
        <w:rPr>
          <w:lang w:eastAsia="en-GB"/>
        </w:rPr>
      </w:pPr>
      <w:r>
        <w:t>Proven experience selling Enterprise Service Management, ServiceNow, digital workflow or enterprise software solutions.</w:t>
      </w:r>
    </w:p>
    <w:p w14:paraId="32D9FFEC" w14:textId="77777777" w:rsidR="008F5A27" w:rsidRDefault="008F5A27" w:rsidP="008F5A27">
      <w:pPr>
        <w:pStyle w:val="ListParagraph"/>
        <w:numPr>
          <w:ilvl w:val="0"/>
          <w:numId w:val="7"/>
        </w:numPr>
      </w:pPr>
      <w:r>
        <w:t>Strong understanding of the ServiceNow platform and relevant workflows such as ITSM, ITOM, CSM, HRSD, SPM, SecOps or GRC.</w:t>
      </w:r>
    </w:p>
    <w:p w14:paraId="703BDC12" w14:textId="77777777" w:rsidR="008F5A27" w:rsidRDefault="008F5A27" w:rsidP="008F5A27">
      <w:pPr>
        <w:pStyle w:val="ListParagraph"/>
        <w:numPr>
          <w:ilvl w:val="0"/>
          <w:numId w:val="7"/>
        </w:numPr>
      </w:pPr>
      <w:r>
        <w:t>Track record of building pipeline, winning complex opportunities and achieving commercial targets.</w:t>
      </w:r>
    </w:p>
    <w:p w14:paraId="4376887D" w14:textId="77777777" w:rsidR="008F5A27" w:rsidRDefault="008F5A27" w:rsidP="008F5A27">
      <w:pPr>
        <w:pStyle w:val="ListParagraph"/>
        <w:numPr>
          <w:ilvl w:val="0"/>
          <w:numId w:val="7"/>
        </w:numPr>
      </w:pPr>
      <w:r>
        <w:t>Experience engaging senior customer stakeholders and creating value propositions, business cases and presentations.</w:t>
      </w:r>
    </w:p>
    <w:p w14:paraId="355EF742" w14:textId="77777777" w:rsidR="008F5A27" w:rsidRDefault="008F5A27" w:rsidP="008F5A27">
      <w:pPr>
        <w:pStyle w:val="ListParagraph"/>
        <w:numPr>
          <w:ilvl w:val="0"/>
          <w:numId w:val="7"/>
        </w:numPr>
      </w:pPr>
      <w:r>
        <w:t>Strong commercial acumen, communication and stakeholder management skills.</w:t>
      </w:r>
    </w:p>
    <w:p w14:paraId="17405C45" w14:textId="77777777" w:rsidR="008F5A27" w:rsidRDefault="008F5A27" w:rsidP="008F5A27">
      <w:pPr>
        <w:pStyle w:val="ListParagraph"/>
        <w:numPr>
          <w:ilvl w:val="0"/>
          <w:numId w:val="7"/>
        </w:numPr>
      </w:pPr>
      <w:r>
        <w:t>Experience working in an IT reseller, MSP, systems integrator, consultancy or software vendor environment.</w:t>
      </w:r>
    </w:p>
    <w:p w14:paraId="41CC7B7C" w14:textId="77777777" w:rsidR="002409E4" w:rsidRPr="002409E4" w:rsidRDefault="002409E4" w:rsidP="002409E4">
      <w:r w:rsidRPr="002409E4">
        <w:pict w14:anchorId="73BFF421">
          <v:rect id="_x0000_i1105" style="width:0;height:1.5pt" o:hralign="center" o:hrstd="t" o:hr="t" fillcolor="#a0a0a0" stroked="f"/>
        </w:pict>
      </w:r>
    </w:p>
    <w:p w14:paraId="5CAA186A" w14:textId="77777777" w:rsidR="002409E4" w:rsidRPr="002409E4" w:rsidRDefault="002409E4" w:rsidP="002409E4">
      <w:pPr>
        <w:rPr>
          <w:b/>
          <w:bCs/>
        </w:rPr>
      </w:pPr>
      <w:r w:rsidRPr="002409E4">
        <w:rPr>
          <w:b/>
          <w:bCs/>
        </w:rPr>
        <w:t>Desirable</w:t>
      </w:r>
    </w:p>
    <w:p w14:paraId="39969B82" w14:textId="77777777" w:rsidR="008F5A27" w:rsidRDefault="008F5A27" w:rsidP="008F5A27">
      <w:pPr>
        <w:pStyle w:val="ListParagraph"/>
        <w:numPr>
          <w:ilvl w:val="0"/>
          <w:numId w:val="8"/>
        </w:numPr>
        <w:rPr>
          <w:lang w:eastAsia="en-GB"/>
        </w:rPr>
      </w:pPr>
      <w:r>
        <w:t>ServiceNow accreditations or certifications.</w:t>
      </w:r>
    </w:p>
    <w:p w14:paraId="61D8AFAD" w14:textId="77777777" w:rsidR="008F5A27" w:rsidRDefault="008F5A27" w:rsidP="008F5A27">
      <w:pPr>
        <w:pStyle w:val="ListParagraph"/>
        <w:numPr>
          <w:ilvl w:val="0"/>
          <w:numId w:val="8"/>
        </w:numPr>
      </w:pPr>
      <w:r>
        <w:t>Experience selling professional or managed services.</w:t>
      </w:r>
    </w:p>
    <w:p w14:paraId="50D87DCD" w14:textId="77777777" w:rsidR="008F5A27" w:rsidRDefault="008F5A27" w:rsidP="008F5A27">
      <w:pPr>
        <w:pStyle w:val="ListParagraph"/>
        <w:numPr>
          <w:ilvl w:val="0"/>
          <w:numId w:val="8"/>
        </w:numPr>
      </w:pPr>
      <w:r>
        <w:t>Knowledge of AI-enabled workflow automation, IT operations or service management best practice.</w:t>
      </w:r>
    </w:p>
    <w:p w14:paraId="31030208" w14:textId="77777777" w:rsidR="002409E4" w:rsidRPr="002409E4" w:rsidRDefault="002409E4" w:rsidP="002409E4">
      <w:r w:rsidRPr="002409E4">
        <w:pict w14:anchorId="2605796C">
          <v:rect id="_x0000_i1106" style="width:0;height:1.5pt" o:hralign="center" o:hrstd="t" o:hr="t" fillcolor="#a0a0a0" stroked="f"/>
        </w:pict>
      </w:r>
    </w:p>
    <w:p w14:paraId="788F948A" w14:textId="77777777" w:rsidR="002409E4" w:rsidRDefault="00E770F8" w:rsidP="00A3320C">
      <w:r w:rsidRPr="00E770F8">
        <w:rPr>
          <w:b/>
          <w:bCs/>
        </w:rPr>
        <w:t xml:space="preserve">Behaviours and </w:t>
      </w:r>
      <w:r w:rsidR="00365C7C" w:rsidRPr="002409E4">
        <w:rPr>
          <w:b/>
          <w:bCs/>
        </w:rPr>
        <w:t>Personal Attributes</w:t>
      </w:r>
    </w:p>
    <w:p w14:paraId="6A7F80B9" w14:textId="77777777" w:rsidR="008F5A27" w:rsidRDefault="008F5A27" w:rsidP="008F5A27">
      <w:pPr>
        <w:pStyle w:val="ListParagraph"/>
        <w:numPr>
          <w:ilvl w:val="0"/>
          <w:numId w:val="9"/>
        </w:numPr>
        <w:rPr>
          <w:lang w:eastAsia="en-GB"/>
        </w:rPr>
      </w:pPr>
      <w:r>
        <w:t>Customer outcome focused, commercially driven and credible with senior stakeholders.</w:t>
      </w:r>
    </w:p>
    <w:p w14:paraId="387A2974" w14:textId="77777777" w:rsidR="008F5A27" w:rsidRDefault="008F5A27" w:rsidP="008F5A27">
      <w:pPr>
        <w:pStyle w:val="ListParagraph"/>
        <w:numPr>
          <w:ilvl w:val="0"/>
          <w:numId w:val="9"/>
        </w:numPr>
      </w:pPr>
      <w:r>
        <w:t>Proactive, resilient and accountable for opportunities from qualification to close.</w:t>
      </w:r>
    </w:p>
    <w:p w14:paraId="41950CC0" w14:textId="77777777" w:rsidR="008F5A27" w:rsidRDefault="008F5A27" w:rsidP="008F5A27">
      <w:pPr>
        <w:pStyle w:val="ListParagraph"/>
        <w:numPr>
          <w:ilvl w:val="0"/>
          <w:numId w:val="9"/>
        </w:numPr>
      </w:pPr>
      <w:r>
        <w:t>Collaborative, self-motivated and able to balance strategic thinking with execution.</w:t>
      </w:r>
    </w:p>
    <w:p w14:paraId="194E5ACB" w14:textId="77777777" w:rsidR="002409E4" w:rsidRPr="002409E4" w:rsidRDefault="002409E4" w:rsidP="002409E4">
      <w:r w:rsidRPr="002409E4">
        <w:pict w14:anchorId="3B0FD936">
          <v:rect id="_x0000_i1107" style="width:0;height:1.5pt" o:hralign="center" o:hrstd="t" o:hr="t" fillcolor="#a0a0a0" stroked="f"/>
        </w:pict>
      </w:r>
    </w:p>
    <w:p w14:paraId="17EBA6F9" w14:textId="77777777" w:rsidR="002409E4" w:rsidRDefault="00956637" w:rsidP="00BA6F43">
      <w:r w:rsidRPr="00956637">
        <w:rPr>
          <w:b/>
          <w:bCs/>
        </w:rPr>
        <w:t>About SCC</w:t>
      </w:r>
    </w:p>
    <w:p w14:paraId="0F76F97D" w14:textId="77777777" w:rsidR="002409E4" w:rsidRDefault="00365C7C" w:rsidP="00A65E61">
      <w:r w:rsidRPr="009733E0">
        <w:t xml:space="preserve">SCC is one of the UK’s leading technology solutions providers, supporting </w:t>
      </w:r>
      <w:r w:rsidRPr="009733E0">
        <w:t xml:space="preserve">enterprise and public sector </w:t>
      </w:r>
      <w:r w:rsidR="00A8085D" w:rsidRPr="00A8085D">
        <w:t xml:space="preserve">customers </w:t>
      </w:r>
      <w:r w:rsidRPr="009733E0">
        <w:t>with technology, services and digital transformation expertise.</w:t>
      </w:r>
    </w:p>
    <w:p w14:paraId="0EB3B42C" w14:textId="77777777" w:rsidR="002409E4" w:rsidRDefault="002409E4"/>
    <w:sectPr w:rsidR="002409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7568"/>
    <w:multiLevelType w:val="multilevel"/>
    <w:tmpl w:val="B7188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400AB"/>
    <w:multiLevelType w:val="multilevel"/>
    <w:tmpl w:val="B4E68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D1FB2"/>
    <w:multiLevelType w:val="multilevel"/>
    <w:tmpl w:val="2F1A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CB062F"/>
    <w:multiLevelType w:val="multilevel"/>
    <w:tmpl w:val="C34A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1A3827"/>
    <w:multiLevelType w:val="multilevel"/>
    <w:tmpl w:val="C108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9452E5"/>
    <w:multiLevelType w:val="multilevel"/>
    <w:tmpl w:val="A9D4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595EBB"/>
    <w:multiLevelType w:val="multilevel"/>
    <w:tmpl w:val="DB32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813071"/>
    <w:multiLevelType w:val="multilevel"/>
    <w:tmpl w:val="310E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174D04"/>
    <w:multiLevelType w:val="multilevel"/>
    <w:tmpl w:val="D594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8B28F0"/>
    <w:multiLevelType w:val="multilevel"/>
    <w:tmpl w:val="9864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A65464"/>
    <w:multiLevelType w:val="multilevel"/>
    <w:tmpl w:val="86CC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307B15"/>
    <w:multiLevelType w:val="multilevel"/>
    <w:tmpl w:val="418C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CC2CCB"/>
    <w:multiLevelType w:val="multilevel"/>
    <w:tmpl w:val="451A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D875B2"/>
    <w:multiLevelType w:val="multilevel"/>
    <w:tmpl w:val="DCAE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6087649">
    <w:abstractNumId w:val="5"/>
  </w:num>
  <w:num w:numId="2" w16cid:durableId="1132594331">
    <w:abstractNumId w:val="13"/>
  </w:num>
  <w:num w:numId="3" w16cid:durableId="1726173515">
    <w:abstractNumId w:val="7"/>
  </w:num>
  <w:num w:numId="4" w16cid:durableId="1212688802">
    <w:abstractNumId w:val="12"/>
  </w:num>
  <w:num w:numId="5" w16cid:durableId="220410818">
    <w:abstractNumId w:val="10"/>
  </w:num>
  <w:num w:numId="6" w16cid:durableId="371878704">
    <w:abstractNumId w:val="8"/>
  </w:num>
  <w:num w:numId="7" w16cid:durableId="1862818931">
    <w:abstractNumId w:val="9"/>
  </w:num>
  <w:num w:numId="8" w16cid:durableId="1288514543">
    <w:abstractNumId w:val="11"/>
  </w:num>
  <w:num w:numId="9" w16cid:durableId="1684473296">
    <w:abstractNumId w:val="6"/>
  </w:num>
  <w:num w:numId="10" w16cid:durableId="1270167240">
    <w:abstractNumId w:val="3"/>
  </w:num>
  <w:num w:numId="11" w16cid:durableId="27265220">
    <w:abstractNumId w:val="2"/>
  </w:num>
  <w:num w:numId="12" w16cid:durableId="1498643876">
    <w:abstractNumId w:val="4"/>
  </w:num>
  <w:num w:numId="13" w16cid:durableId="17895283">
    <w:abstractNumId w:val="0"/>
  </w:num>
  <w:num w:numId="14" w16cid:durableId="21438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9E4"/>
    <w:rsid w:val="00026A17"/>
    <w:rsid w:val="0012717F"/>
    <w:rsid w:val="002409E4"/>
    <w:rsid w:val="002855A6"/>
    <w:rsid w:val="002B382C"/>
    <w:rsid w:val="00365C7C"/>
    <w:rsid w:val="00533341"/>
    <w:rsid w:val="0055128B"/>
    <w:rsid w:val="00582311"/>
    <w:rsid w:val="00764086"/>
    <w:rsid w:val="008F5A27"/>
    <w:rsid w:val="00956637"/>
    <w:rsid w:val="009733E0"/>
    <w:rsid w:val="009D0674"/>
    <w:rsid w:val="00A71A22"/>
    <w:rsid w:val="00A8085D"/>
    <w:rsid w:val="00AA57C6"/>
    <w:rsid w:val="00AC4439"/>
    <w:rsid w:val="00AC7129"/>
    <w:rsid w:val="00C260FA"/>
    <w:rsid w:val="00C34D8D"/>
    <w:rsid w:val="00CA35FE"/>
    <w:rsid w:val="00DC0EE6"/>
    <w:rsid w:val="00E102F0"/>
    <w:rsid w:val="00E770F8"/>
    <w:rsid w:val="00F0014F"/>
    <w:rsid w:val="00F33AC5"/>
    <w:rsid w:val="00FB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AC583"/>
  <w15:chartTrackingRefBased/>
  <w15:docId w15:val="{D4194A8E-9D2E-4117-81DE-2614238B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0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9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9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9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9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9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9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9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9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9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9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9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0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0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09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9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9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9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9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9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2456</Characters>
  <Application>Microsoft Office Word</Application>
  <DocSecurity>0</DocSecurity>
  <Lines>64</Lines>
  <Paragraphs>49</Paragraphs>
  <ScaleCrop>false</ScaleCrop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Harris</dc:creator>
  <cp:keywords/>
  <dc:description/>
  <cp:lastModifiedBy>Rob Harris</cp:lastModifiedBy>
  <cp:revision>1</cp:revision>
  <dcterms:created xsi:type="dcterms:W3CDTF">2026-07-14T09:58:00Z</dcterms:created>
  <dcterms:modified xsi:type="dcterms:W3CDTF">2026-07-14T10:01:00Z</dcterms:modified>
</cp:coreProperties>
</file>