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E5431" w14:textId="77777777" w:rsidR="00D82CD9" w:rsidRDefault="00D82CD9" w:rsidP="00D82CD9">
      <w:pPr>
        <w:jc w:val="right"/>
      </w:pPr>
      <w:r w:rsidRPr="00630BD4">
        <w:rPr>
          <w:rFonts w:ascii="Calibri Light" w:hAnsi="Calibri Light" w:cs="Calibri Light"/>
          <w:noProof/>
          <w:sz w:val="20"/>
          <w:szCs w:val="20"/>
        </w:rPr>
        <w:drawing>
          <wp:inline distT="0" distB="0" distL="0" distR="0" wp14:anchorId="62E16A06" wp14:editId="7CAD53C6">
            <wp:extent cx="1701800" cy="641350"/>
            <wp:effectExtent l="0" t="0" r="0" b="0"/>
            <wp:docPr id="1" name="Picture 2"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and white logo&#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01800" cy="641350"/>
                    </a:xfrm>
                    <a:prstGeom prst="rect">
                      <a:avLst/>
                    </a:prstGeom>
                    <a:noFill/>
                    <a:ln>
                      <a:noFill/>
                    </a:ln>
                  </pic:spPr>
                </pic:pic>
              </a:graphicData>
            </a:graphic>
          </wp:inline>
        </w:drawing>
      </w:r>
    </w:p>
    <w:tbl>
      <w:tblPr>
        <w:tblW w:w="9067" w:type="dxa"/>
        <w:tblCellMar>
          <w:left w:w="10" w:type="dxa"/>
          <w:right w:w="10" w:type="dxa"/>
        </w:tblCellMar>
        <w:tblLook w:val="04A0" w:firstRow="1" w:lastRow="0" w:firstColumn="1" w:lastColumn="0" w:noHBand="0" w:noVBand="1"/>
      </w:tblPr>
      <w:tblGrid>
        <w:gridCol w:w="1101"/>
        <w:gridCol w:w="7915"/>
        <w:gridCol w:w="51"/>
      </w:tblGrid>
      <w:tr w:rsidR="00D82CD9" w14:paraId="15BCF67D" w14:textId="77777777" w:rsidTr="006D541F">
        <w:trPr>
          <w:gridAfter w:val="1"/>
          <w:wAfter w:w="51" w:type="dxa"/>
        </w:trPr>
        <w:tc>
          <w:tcPr>
            <w:tcW w:w="1101"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DF0B87E" w14:textId="77777777" w:rsidR="00D82CD9" w:rsidRDefault="00D82CD9" w:rsidP="006D541F">
            <w:pPr>
              <w:spacing w:after="0"/>
              <w:rPr>
                <w:color w:val="FFFFFF"/>
                <w:sz w:val="20"/>
                <w:szCs w:val="20"/>
              </w:rPr>
            </w:pPr>
            <w:r>
              <w:rPr>
                <w:color w:val="FFFFFF"/>
                <w:sz w:val="20"/>
                <w:szCs w:val="20"/>
              </w:rPr>
              <w:t xml:space="preserve">Role Title </w:t>
            </w:r>
          </w:p>
        </w:tc>
        <w:tc>
          <w:tcPr>
            <w:tcW w:w="7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26155" w14:textId="77777777" w:rsidR="00D82CD9" w:rsidRPr="00F85851" w:rsidRDefault="00D82CD9" w:rsidP="006D541F">
            <w:pPr>
              <w:spacing w:after="0"/>
              <w:rPr>
                <w:rFonts w:ascii="Calibri Light" w:hAnsi="Calibri Light" w:cs="Calibri Light"/>
              </w:rPr>
            </w:pPr>
            <w:r>
              <w:rPr>
                <w:rFonts w:ascii="Calibri Light" w:hAnsi="Calibri Light" w:cs="Calibri Light"/>
              </w:rPr>
              <w:t>Junior Account Manager</w:t>
            </w:r>
          </w:p>
        </w:tc>
      </w:tr>
      <w:tr w:rsidR="00D82CD9" w14:paraId="01105AF1" w14:textId="77777777" w:rsidTr="006D541F">
        <w:trPr>
          <w:gridAfter w:val="1"/>
          <w:wAfter w:w="51" w:type="dxa"/>
          <w:trHeight w:val="425"/>
        </w:trPr>
        <w:tc>
          <w:tcPr>
            <w:tcW w:w="1101"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D48CF83" w14:textId="77777777" w:rsidR="00D82CD9" w:rsidRDefault="00D82CD9" w:rsidP="006D541F">
            <w:pPr>
              <w:spacing w:after="0"/>
              <w:rPr>
                <w:color w:val="FFFFFF"/>
                <w:sz w:val="20"/>
                <w:szCs w:val="20"/>
              </w:rPr>
            </w:pPr>
          </w:p>
          <w:p w14:paraId="3D4D8D9C" w14:textId="77777777" w:rsidR="00D82CD9" w:rsidRDefault="00D82CD9" w:rsidP="006D541F">
            <w:pPr>
              <w:spacing w:after="0"/>
              <w:rPr>
                <w:color w:val="FFFFFF"/>
                <w:sz w:val="20"/>
                <w:szCs w:val="20"/>
              </w:rPr>
            </w:pPr>
            <w:r>
              <w:rPr>
                <w:color w:val="FFFFFF"/>
                <w:sz w:val="20"/>
                <w:szCs w:val="20"/>
              </w:rPr>
              <w:t>Function &amp; Dept.</w:t>
            </w:r>
          </w:p>
          <w:p w14:paraId="633E7C47" w14:textId="77777777" w:rsidR="00D82CD9" w:rsidRDefault="00D82CD9" w:rsidP="006D541F">
            <w:pPr>
              <w:spacing w:after="0"/>
              <w:rPr>
                <w:color w:val="FFFFFF"/>
                <w:sz w:val="20"/>
                <w:szCs w:val="20"/>
              </w:rPr>
            </w:pPr>
          </w:p>
        </w:tc>
        <w:tc>
          <w:tcPr>
            <w:tcW w:w="7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28B21" w14:textId="77777777" w:rsidR="00D82CD9" w:rsidRPr="00F85851" w:rsidRDefault="00D82CD9" w:rsidP="006D541F">
            <w:pPr>
              <w:rPr>
                <w:rFonts w:ascii="Calibri Light" w:hAnsi="Calibri Light" w:cs="Calibri Light"/>
              </w:rPr>
            </w:pPr>
            <w:r w:rsidRPr="00F85851">
              <w:rPr>
                <w:rFonts w:ascii="Calibri Light" w:hAnsi="Calibri Light" w:cs="Calibri Light"/>
              </w:rPr>
              <w:t>Sales</w:t>
            </w:r>
          </w:p>
        </w:tc>
      </w:tr>
      <w:tr w:rsidR="00D82CD9" w14:paraId="4AA4DE99" w14:textId="77777777" w:rsidTr="006D541F">
        <w:trPr>
          <w:gridAfter w:val="1"/>
          <w:wAfter w:w="51" w:type="dxa"/>
        </w:trPr>
        <w:tc>
          <w:tcPr>
            <w:tcW w:w="1101"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6B7D7D08" w14:textId="77777777" w:rsidR="00D82CD9" w:rsidRDefault="00D82CD9" w:rsidP="006D541F">
            <w:pPr>
              <w:spacing w:after="0"/>
              <w:rPr>
                <w:color w:val="FFFFFF"/>
                <w:sz w:val="20"/>
                <w:szCs w:val="20"/>
              </w:rPr>
            </w:pPr>
            <w:r>
              <w:rPr>
                <w:color w:val="FFFFFF"/>
                <w:sz w:val="20"/>
                <w:szCs w:val="20"/>
              </w:rPr>
              <w:t>Career Growth Level</w:t>
            </w:r>
          </w:p>
        </w:tc>
        <w:tc>
          <w:tcPr>
            <w:tcW w:w="7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27F90" w14:textId="77777777" w:rsidR="00D82CD9" w:rsidRPr="00783972" w:rsidRDefault="00D82CD9" w:rsidP="006D541F">
            <w:pPr>
              <w:rPr>
                <w:rFonts w:ascii="Calibri Light" w:hAnsi="Calibri Light" w:cs="Calibri Light"/>
              </w:rPr>
            </w:pPr>
            <w:r w:rsidRPr="00783972">
              <w:rPr>
                <w:rFonts w:ascii="Calibri Light" w:hAnsi="Calibri Light" w:cs="Calibri Light"/>
              </w:rPr>
              <w:t>F - Supporting &amp; Co-ordinating</w:t>
            </w:r>
          </w:p>
          <w:p w14:paraId="54548CA8" w14:textId="77777777" w:rsidR="00D82CD9" w:rsidRPr="00783972" w:rsidRDefault="00D82CD9" w:rsidP="006D541F">
            <w:pPr>
              <w:spacing w:after="0"/>
              <w:rPr>
                <w:rFonts w:ascii="Calibri Light" w:hAnsi="Calibri Light" w:cs="Calibri Light"/>
              </w:rPr>
            </w:pPr>
          </w:p>
        </w:tc>
      </w:tr>
      <w:tr w:rsidR="00D82CD9" w14:paraId="187E9739" w14:textId="77777777" w:rsidTr="006D541F">
        <w:trPr>
          <w:gridAfter w:val="1"/>
          <w:wAfter w:w="51" w:type="dxa"/>
        </w:trPr>
        <w:tc>
          <w:tcPr>
            <w:tcW w:w="1101"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31FC7E0E" w14:textId="77777777" w:rsidR="00D82CD9" w:rsidRDefault="00D82CD9" w:rsidP="006D541F">
            <w:pPr>
              <w:spacing w:after="0"/>
              <w:rPr>
                <w:color w:val="FFFFFF"/>
                <w:sz w:val="20"/>
                <w:szCs w:val="20"/>
              </w:rPr>
            </w:pPr>
          </w:p>
          <w:p w14:paraId="3E7CBD32" w14:textId="77777777" w:rsidR="00D82CD9" w:rsidRDefault="00D82CD9" w:rsidP="006D541F">
            <w:pPr>
              <w:spacing w:after="0"/>
              <w:rPr>
                <w:color w:val="FFFFFF"/>
                <w:sz w:val="20"/>
                <w:szCs w:val="20"/>
              </w:rPr>
            </w:pPr>
            <w:r>
              <w:rPr>
                <w:color w:val="FFFFFF"/>
                <w:sz w:val="20"/>
                <w:szCs w:val="20"/>
              </w:rPr>
              <w:t xml:space="preserve">CGP Descriptor </w:t>
            </w:r>
          </w:p>
          <w:p w14:paraId="52730666" w14:textId="77777777" w:rsidR="00D82CD9" w:rsidRDefault="00D82CD9" w:rsidP="006D541F">
            <w:pPr>
              <w:spacing w:after="0"/>
              <w:rPr>
                <w:color w:val="FFFFFF"/>
                <w:sz w:val="20"/>
                <w:szCs w:val="20"/>
              </w:rPr>
            </w:pPr>
          </w:p>
        </w:tc>
        <w:tc>
          <w:tcPr>
            <w:tcW w:w="7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94BBA" w14:textId="77777777" w:rsidR="00D82CD9" w:rsidRPr="00783972" w:rsidRDefault="00D82CD9" w:rsidP="006D541F">
            <w:pPr>
              <w:spacing w:after="0"/>
              <w:rPr>
                <w:rFonts w:ascii="Calibri Light" w:hAnsi="Calibri Light" w:cs="Calibri Light"/>
              </w:rPr>
            </w:pPr>
            <w:r w:rsidRPr="00783972">
              <w:rPr>
                <w:rFonts w:ascii="Calibri Light" w:hAnsi="Calibri Light" w:cs="Calibri Light"/>
              </w:rPr>
              <w:t>More complex roles which do not require significant specialist knowledge, but may work with confidential/ key information, are involved in process delivery, and may have some supervisory responsibilities</w:t>
            </w:r>
          </w:p>
          <w:p w14:paraId="426ADBC9" w14:textId="77777777" w:rsidR="00D82CD9" w:rsidRPr="00783972" w:rsidRDefault="00D82CD9" w:rsidP="006D541F">
            <w:pPr>
              <w:spacing w:after="0"/>
              <w:rPr>
                <w:rFonts w:ascii="Calibri Light" w:hAnsi="Calibri Light" w:cs="Calibri Light"/>
              </w:rPr>
            </w:pPr>
          </w:p>
        </w:tc>
      </w:tr>
      <w:tr w:rsidR="00D82CD9" w14:paraId="60973406" w14:textId="77777777" w:rsidTr="006D541F">
        <w:trPr>
          <w:gridAfter w:val="1"/>
          <w:wAfter w:w="51" w:type="dxa"/>
        </w:trPr>
        <w:tc>
          <w:tcPr>
            <w:tcW w:w="1101"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4B7C1A15" w14:textId="77777777" w:rsidR="00D82CD9" w:rsidRDefault="00D82CD9" w:rsidP="006D541F">
            <w:pPr>
              <w:spacing w:after="0"/>
              <w:rPr>
                <w:color w:val="FFFFFF"/>
                <w:sz w:val="20"/>
                <w:szCs w:val="20"/>
              </w:rPr>
            </w:pPr>
            <w:r>
              <w:rPr>
                <w:color w:val="FFFFFF"/>
                <w:sz w:val="20"/>
                <w:szCs w:val="20"/>
              </w:rPr>
              <w:t xml:space="preserve">Team </w:t>
            </w:r>
          </w:p>
        </w:tc>
        <w:tc>
          <w:tcPr>
            <w:tcW w:w="7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17031" w14:textId="77777777" w:rsidR="00D82CD9" w:rsidRPr="00F85851" w:rsidRDefault="00D82CD9" w:rsidP="006D541F">
            <w:pPr>
              <w:spacing w:after="0"/>
              <w:rPr>
                <w:rFonts w:ascii="Calibri Light" w:hAnsi="Calibri Light" w:cs="Calibri Light"/>
              </w:rPr>
            </w:pPr>
            <w:r>
              <w:rPr>
                <w:rFonts w:ascii="Calibri Light" w:hAnsi="Calibri Light" w:cs="Calibri Light"/>
              </w:rPr>
              <w:t>Sales</w:t>
            </w:r>
          </w:p>
          <w:p w14:paraId="1939FC78" w14:textId="77777777" w:rsidR="00D82CD9" w:rsidRPr="00F85851" w:rsidRDefault="00D82CD9" w:rsidP="006D541F">
            <w:pPr>
              <w:spacing w:after="0"/>
              <w:rPr>
                <w:rFonts w:ascii="Calibri Light" w:hAnsi="Calibri Light" w:cs="Calibri Light"/>
              </w:rPr>
            </w:pPr>
          </w:p>
        </w:tc>
      </w:tr>
      <w:tr w:rsidR="00D82CD9" w14:paraId="00C0B1B6" w14:textId="77777777" w:rsidTr="006D541F">
        <w:trPr>
          <w:gridAfter w:val="1"/>
          <w:wAfter w:w="51" w:type="dxa"/>
        </w:trPr>
        <w:tc>
          <w:tcPr>
            <w:tcW w:w="1101"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23B3BF5F" w14:textId="77777777" w:rsidR="00D82CD9" w:rsidRDefault="00D82CD9" w:rsidP="006D541F">
            <w:pPr>
              <w:spacing w:after="0"/>
              <w:rPr>
                <w:color w:val="FFFFFF"/>
                <w:sz w:val="20"/>
                <w:szCs w:val="20"/>
              </w:rPr>
            </w:pPr>
            <w:r>
              <w:rPr>
                <w:color w:val="FFFFFF"/>
                <w:sz w:val="20"/>
                <w:szCs w:val="20"/>
              </w:rPr>
              <w:t>Reports to</w:t>
            </w:r>
          </w:p>
        </w:tc>
        <w:tc>
          <w:tcPr>
            <w:tcW w:w="7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15649" w14:textId="77777777" w:rsidR="00D82CD9" w:rsidRPr="00F85851" w:rsidRDefault="00D82CD9" w:rsidP="006D541F">
            <w:pPr>
              <w:spacing w:after="0"/>
              <w:rPr>
                <w:rFonts w:ascii="Calibri Light" w:hAnsi="Calibri Light" w:cs="Calibri Light"/>
              </w:rPr>
            </w:pPr>
            <w:r>
              <w:rPr>
                <w:rFonts w:ascii="Calibri Light" w:hAnsi="Calibri Light" w:cs="Calibri Light"/>
              </w:rPr>
              <w:t>Sales Manager</w:t>
            </w:r>
          </w:p>
          <w:p w14:paraId="3117FFE5" w14:textId="77777777" w:rsidR="00D82CD9" w:rsidRPr="00F85851" w:rsidRDefault="00D82CD9" w:rsidP="006D541F">
            <w:pPr>
              <w:spacing w:after="0"/>
              <w:rPr>
                <w:rFonts w:ascii="Calibri Light" w:hAnsi="Calibri Light" w:cs="Calibri Light"/>
              </w:rPr>
            </w:pPr>
          </w:p>
        </w:tc>
      </w:tr>
      <w:tr w:rsidR="00D82CD9" w14:paraId="4CB5AAE0" w14:textId="77777777" w:rsidTr="006D541F">
        <w:trPr>
          <w:gridAfter w:val="1"/>
          <w:wAfter w:w="51" w:type="dxa"/>
          <w:trHeight w:val="356"/>
        </w:trPr>
        <w:tc>
          <w:tcPr>
            <w:tcW w:w="1101"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7B6E4B76" w14:textId="77777777" w:rsidR="00D82CD9" w:rsidRDefault="00D82CD9" w:rsidP="006D541F">
            <w:pPr>
              <w:spacing w:after="0"/>
              <w:rPr>
                <w:color w:val="FFFFFF"/>
                <w:sz w:val="20"/>
                <w:szCs w:val="20"/>
              </w:rPr>
            </w:pPr>
            <w:r>
              <w:rPr>
                <w:color w:val="FFFFFF"/>
                <w:sz w:val="20"/>
                <w:szCs w:val="20"/>
              </w:rPr>
              <w:t xml:space="preserve">Role Purpose </w:t>
            </w:r>
          </w:p>
          <w:p w14:paraId="5151DE7C" w14:textId="77777777" w:rsidR="00D82CD9" w:rsidRDefault="00D82CD9" w:rsidP="006D541F">
            <w:pPr>
              <w:spacing w:after="0"/>
              <w:rPr>
                <w:color w:val="FFFFFF"/>
                <w:sz w:val="20"/>
                <w:szCs w:val="20"/>
              </w:rPr>
            </w:pPr>
          </w:p>
          <w:p w14:paraId="4CD120B9" w14:textId="77777777" w:rsidR="00D82CD9" w:rsidRDefault="00D82CD9" w:rsidP="006D541F">
            <w:pPr>
              <w:spacing w:after="0"/>
              <w:rPr>
                <w:color w:val="FFFFFF"/>
                <w:sz w:val="20"/>
                <w:szCs w:val="20"/>
              </w:rPr>
            </w:pPr>
          </w:p>
          <w:p w14:paraId="0DE145B5" w14:textId="77777777" w:rsidR="00D82CD9" w:rsidRDefault="00D82CD9" w:rsidP="006D541F">
            <w:pPr>
              <w:spacing w:after="0"/>
              <w:rPr>
                <w:sz w:val="20"/>
                <w:szCs w:val="20"/>
              </w:rPr>
            </w:pPr>
          </w:p>
        </w:tc>
        <w:tc>
          <w:tcPr>
            <w:tcW w:w="7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BE4D5" w14:textId="77777777" w:rsidR="00D82CD9" w:rsidRPr="00F85851" w:rsidRDefault="00D82CD9" w:rsidP="006D541F">
            <w:pPr>
              <w:spacing w:after="0"/>
              <w:rPr>
                <w:rFonts w:ascii="Calibri Light" w:hAnsi="Calibri Light" w:cs="Calibri Light"/>
              </w:rPr>
            </w:pPr>
            <w:r w:rsidRPr="00F85851">
              <w:rPr>
                <w:rFonts w:ascii="Calibri Light" w:hAnsi="Calibri Light" w:cs="Calibri Light"/>
              </w:rPr>
              <w:t>To develop and increase ongoing revenues and margin contribution from a named account(s) through pro-active sales of the full range of SCC products &amp; services.</w:t>
            </w:r>
          </w:p>
          <w:p w14:paraId="12C67C13" w14:textId="77777777" w:rsidR="00D82CD9" w:rsidRPr="00F85851" w:rsidRDefault="00D82CD9" w:rsidP="006D541F">
            <w:pPr>
              <w:spacing w:after="0"/>
              <w:rPr>
                <w:rFonts w:ascii="Calibri Light" w:hAnsi="Calibri Light" w:cs="Calibri Light"/>
              </w:rPr>
            </w:pPr>
          </w:p>
          <w:p w14:paraId="63929D52" w14:textId="77777777" w:rsidR="00D82CD9" w:rsidRPr="00F85851" w:rsidRDefault="00D82CD9" w:rsidP="006D541F">
            <w:pPr>
              <w:spacing w:after="0"/>
              <w:rPr>
                <w:rFonts w:ascii="Calibri Light" w:hAnsi="Calibri Light" w:cs="Calibri Light"/>
              </w:rPr>
            </w:pPr>
          </w:p>
          <w:p w14:paraId="0AAA4A61" w14:textId="77777777" w:rsidR="00D82CD9" w:rsidRPr="00F85851" w:rsidRDefault="00D82CD9" w:rsidP="006D541F">
            <w:pPr>
              <w:spacing w:after="0"/>
              <w:rPr>
                <w:rFonts w:ascii="Calibri Light" w:hAnsi="Calibri Light" w:cs="Calibri Light"/>
              </w:rPr>
            </w:pPr>
          </w:p>
          <w:p w14:paraId="41F41AD1" w14:textId="77777777" w:rsidR="00D82CD9" w:rsidRPr="00F85851" w:rsidRDefault="00D82CD9" w:rsidP="006D541F">
            <w:pPr>
              <w:spacing w:after="0"/>
              <w:rPr>
                <w:rFonts w:ascii="Calibri Light" w:hAnsi="Calibri Light" w:cs="Calibri Light"/>
              </w:rPr>
            </w:pPr>
          </w:p>
        </w:tc>
      </w:tr>
      <w:tr w:rsidR="00D82CD9" w14:paraId="32B143EA" w14:textId="77777777" w:rsidTr="006D541F">
        <w:trPr>
          <w:gridAfter w:val="1"/>
          <w:wAfter w:w="51" w:type="dxa"/>
          <w:trHeight w:val="356"/>
        </w:trPr>
        <w:tc>
          <w:tcPr>
            <w:tcW w:w="1101" w:type="dxa"/>
            <w:tcBorders>
              <w:top w:val="single" w:sz="4" w:space="0" w:color="000000"/>
            </w:tcBorders>
            <w:shd w:val="clear" w:color="auto" w:fill="FFFFFF"/>
            <w:tcMar>
              <w:top w:w="0" w:type="dxa"/>
              <w:left w:w="108" w:type="dxa"/>
              <w:bottom w:w="0" w:type="dxa"/>
              <w:right w:w="108" w:type="dxa"/>
            </w:tcMar>
          </w:tcPr>
          <w:p w14:paraId="7069433E" w14:textId="77777777" w:rsidR="00D82CD9" w:rsidRDefault="00D82CD9" w:rsidP="006D541F">
            <w:pPr>
              <w:spacing w:after="0"/>
              <w:rPr>
                <w:color w:val="FFFFFF"/>
                <w:sz w:val="20"/>
                <w:szCs w:val="20"/>
              </w:rPr>
            </w:pPr>
          </w:p>
        </w:tc>
        <w:tc>
          <w:tcPr>
            <w:tcW w:w="7915" w:type="dxa"/>
            <w:tcBorders>
              <w:top w:val="single" w:sz="4" w:space="0" w:color="000000"/>
            </w:tcBorders>
            <w:shd w:val="clear" w:color="auto" w:fill="FFFFFF"/>
            <w:tcMar>
              <w:top w:w="0" w:type="dxa"/>
              <w:left w:w="108" w:type="dxa"/>
              <w:bottom w:w="0" w:type="dxa"/>
              <w:right w:w="108" w:type="dxa"/>
            </w:tcMar>
          </w:tcPr>
          <w:p w14:paraId="114582A2" w14:textId="77777777" w:rsidR="00D82CD9" w:rsidRDefault="00D82CD9" w:rsidP="006D541F">
            <w:pPr>
              <w:spacing w:after="0"/>
              <w:rPr>
                <w:rFonts w:cs="Calibri"/>
                <w:sz w:val="20"/>
                <w:szCs w:val="20"/>
              </w:rPr>
            </w:pPr>
          </w:p>
        </w:tc>
      </w:tr>
      <w:tr w:rsidR="00D82CD9" w14:paraId="03C20B6C" w14:textId="77777777" w:rsidTr="006D541F">
        <w:trPr>
          <w:gridAfter w:val="1"/>
          <w:wAfter w:w="51" w:type="dxa"/>
        </w:trPr>
        <w:tc>
          <w:tcPr>
            <w:tcW w:w="9016" w:type="dxa"/>
            <w:gridSpan w:val="2"/>
            <w:tcBorders>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55873149" w14:textId="77777777" w:rsidR="00D82CD9" w:rsidRDefault="00D82CD9" w:rsidP="006D541F">
            <w:pPr>
              <w:spacing w:after="0"/>
              <w:rPr>
                <w:color w:val="FFFFFF"/>
                <w:sz w:val="20"/>
                <w:szCs w:val="20"/>
              </w:rPr>
            </w:pPr>
            <w:r>
              <w:rPr>
                <w:color w:val="FFFFFF"/>
                <w:sz w:val="20"/>
                <w:szCs w:val="20"/>
              </w:rPr>
              <w:t xml:space="preserve">Key Responsibilities </w:t>
            </w:r>
          </w:p>
          <w:p w14:paraId="3E7AB016" w14:textId="77777777" w:rsidR="00D82CD9" w:rsidRDefault="00D82CD9" w:rsidP="006D541F">
            <w:pPr>
              <w:spacing w:after="0"/>
              <w:rPr>
                <w:sz w:val="20"/>
                <w:szCs w:val="20"/>
              </w:rPr>
            </w:pPr>
          </w:p>
        </w:tc>
      </w:tr>
      <w:tr w:rsidR="00D82CD9" w14:paraId="085C64A9" w14:textId="77777777" w:rsidTr="006D541F">
        <w:tc>
          <w:tcPr>
            <w:tcW w:w="906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CD007" w14:textId="77777777" w:rsidR="00D82CD9" w:rsidRPr="00C243ED" w:rsidRDefault="00D82CD9" w:rsidP="00D82CD9">
            <w:pPr>
              <w:pStyle w:val="ListParagraph"/>
              <w:numPr>
                <w:ilvl w:val="0"/>
                <w:numId w:val="2"/>
              </w:numPr>
              <w:suppressAutoHyphens w:val="0"/>
              <w:autoSpaceDN/>
              <w:spacing w:after="0"/>
              <w:rPr>
                <w:rFonts w:ascii="Calibri Light" w:hAnsi="Calibri Light" w:cs="Calibri Light"/>
              </w:rPr>
            </w:pPr>
            <w:r w:rsidRPr="00C243ED">
              <w:rPr>
                <w:rFonts w:ascii="Calibri Light" w:hAnsi="Calibri Light" w:cs="Calibri Light"/>
              </w:rPr>
              <w:t>Identify, create, develop and campaign sales opportunities within existing customers, fully qualified to align to the client’s IT objectives.</w:t>
            </w:r>
          </w:p>
          <w:p w14:paraId="26057350" w14:textId="77777777" w:rsidR="00D82CD9" w:rsidRDefault="00D82CD9" w:rsidP="006D541F">
            <w:pPr>
              <w:spacing w:after="0"/>
              <w:rPr>
                <w:rFonts w:ascii="Calibri Light" w:hAnsi="Calibri Light" w:cs="Calibri Light"/>
              </w:rPr>
            </w:pPr>
          </w:p>
          <w:p w14:paraId="3A258494" w14:textId="77777777" w:rsidR="00D82CD9" w:rsidRPr="00C243ED" w:rsidRDefault="00D82CD9" w:rsidP="00D82CD9">
            <w:pPr>
              <w:pStyle w:val="ListParagraph"/>
              <w:numPr>
                <w:ilvl w:val="0"/>
                <w:numId w:val="2"/>
              </w:numPr>
              <w:suppressAutoHyphens w:val="0"/>
              <w:autoSpaceDN/>
              <w:spacing w:after="0"/>
              <w:rPr>
                <w:rFonts w:ascii="Calibri Light" w:hAnsi="Calibri Light" w:cs="Calibri Light"/>
              </w:rPr>
            </w:pPr>
            <w:r w:rsidRPr="00C243ED">
              <w:rPr>
                <w:rFonts w:ascii="Calibri Light" w:hAnsi="Calibri Light" w:cs="Calibri Light"/>
              </w:rPr>
              <w:t>Provide Campaign leadership: Lead and orchestrate virtual internal and external teams on all sales opportunities with a focus on Product sales.</w:t>
            </w:r>
          </w:p>
          <w:p w14:paraId="4C5BE44D" w14:textId="77777777" w:rsidR="00D82CD9" w:rsidRDefault="00D82CD9" w:rsidP="006D541F">
            <w:pPr>
              <w:spacing w:after="0"/>
              <w:rPr>
                <w:rFonts w:ascii="Calibri Light" w:hAnsi="Calibri Light" w:cs="Calibri Light"/>
              </w:rPr>
            </w:pPr>
          </w:p>
          <w:p w14:paraId="7C524333" w14:textId="77777777" w:rsidR="00D82CD9" w:rsidRPr="00C243ED" w:rsidRDefault="00D82CD9" w:rsidP="00D82CD9">
            <w:pPr>
              <w:pStyle w:val="ListParagraph"/>
              <w:numPr>
                <w:ilvl w:val="0"/>
                <w:numId w:val="2"/>
              </w:numPr>
              <w:suppressAutoHyphens w:val="0"/>
              <w:autoSpaceDN/>
              <w:spacing w:after="0"/>
              <w:rPr>
                <w:rFonts w:ascii="Calibri Light" w:hAnsi="Calibri Light" w:cs="Calibri Light"/>
              </w:rPr>
            </w:pPr>
            <w:r w:rsidRPr="00C243ED">
              <w:rPr>
                <w:rFonts w:ascii="Calibri Light" w:hAnsi="Calibri Light" w:cs="Calibri Light"/>
              </w:rPr>
              <w:t>Maintain, expand and build engagement of vendors and partners within the account base, managing these engagements to drive sales growth and rate of margin.</w:t>
            </w:r>
          </w:p>
          <w:p w14:paraId="7AE8E493" w14:textId="77777777" w:rsidR="00D82CD9" w:rsidRDefault="00D82CD9" w:rsidP="006D541F">
            <w:pPr>
              <w:spacing w:after="0"/>
              <w:rPr>
                <w:rFonts w:ascii="Calibri Light" w:hAnsi="Calibri Light" w:cs="Calibri Light"/>
              </w:rPr>
            </w:pPr>
          </w:p>
          <w:p w14:paraId="5395CEB7" w14:textId="77777777" w:rsidR="00D82CD9" w:rsidRPr="00C243ED" w:rsidRDefault="00D82CD9" w:rsidP="00D82CD9">
            <w:pPr>
              <w:pStyle w:val="ListParagraph"/>
              <w:numPr>
                <w:ilvl w:val="0"/>
                <w:numId w:val="2"/>
              </w:numPr>
              <w:suppressAutoHyphens w:val="0"/>
              <w:autoSpaceDN/>
              <w:spacing w:after="0"/>
              <w:rPr>
                <w:rFonts w:ascii="Calibri Light" w:hAnsi="Calibri Light" w:cs="Calibri Light"/>
              </w:rPr>
            </w:pPr>
            <w:r w:rsidRPr="00C243ED">
              <w:rPr>
                <w:rFonts w:ascii="Calibri Light" w:hAnsi="Calibri Light" w:cs="Calibri Light"/>
              </w:rPr>
              <w:t xml:space="preserve">Perform account relationship targeting, development and creation of an effective Account Plan in </w:t>
            </w:r>
            <w:proofErr w:type="spellStart"/>
            <w:r w:rsidRPr="00C243ED">
              <w:rPr>
                <w:rFonts w:ascii="Calibri Light" w:hAnsi="Calibri Light" w:cs="Calibri Light"/>
              </w:rPr>
              <w:t>SalesHub</w:t>
            </w:r>
            <w:proofErr w:type="spellEnd"/>
            <w:r w:rsidRPr="00C243ED">
              <w:rPr>
                <w:rFonts w:ascii="Calibri Light" w:hAnsi="Calibri Light" w:cs="Calibri Light"/>
              </w:rPr>
              <w:t>. Undertake regular opportunity planning to maximise sales effectiveness in line with the account plan. Take accountability of the activities performed by the virtual team to build close plans to retire the aligned target for product.</w:t>
            </w:r>
          </w:p>
          <w:p w14:paraId="3528314D" w14:textId="77777777" w:rsidR="00D82CD9" w:rsidRDefault="00D82CD9" w:rsidP="006D541F">
            <w:pPr>
              <w:spacing w:after="0"/>
              <w:rPr>
                <w:rFonts w:ascii="Calibri Light" w:hAnsi="Calibri Light" w:cs="Calibri Light"/>
              </w:rPr>
            </w:pPr>
          </w:p>
          <w:p w14:paraId="61F8233F" w14:textId="77777777" w:rsidR="00D82CD9" w:rsidRPr="00C243ED" w:rsidRDefault="00D82CD9" w:rsidP="00D82CD9">
            <w:pPr>
              <w:pStyle w:val="ListParagraph"/>
              <w:numPr>
                <w:ilvl w:val="0"/>
                <w:numId w:val="2"/>
              </w:numPr>
              <w:suppressAutoHyphens w:val="0"/>
              <w:autoSpaceDN/>
              <w:spacing w:after="0"/>
              <w:rPr>
                <w:rFonts w:ascii="Calibri Light" w:hAnsi="Calibri Light" w:cs="Calibri Light"/>
              </w:rPr>
            </w:pPr>
            <w:r w:rsidRPr="00C243ED">
              <w:rPr>
                <w:rFonts w:ascii="Calibri Light" w:hAnsi="Calibri Light" w:cs="Calibri Light"/>
              </w:rPr>
              <w:t>To work effectively with SCC solution experts in defining the right proposition for a specific client requirement.</w:t>
            </w:r>
          </w:p>
          <w:p w14:paraId="076D24A5" w14:textId="77777777" w:rsidR="00D82CD9" w:rsidRDefault="00D82CD9" w:rsidP="006D541F">
            <w:pPr>
              <w:spacing w:after="0"/>
              <w:rPr>
                <w:rFonts w:ascii="Calibri Light" w:hAnsi="Calibri Light" w:cs="Calibri Light"/>
              </w:rPr>
            </w:pPr>
          </w:p>
          <w:p w14:paraId="012391FB" w14:textId="77777777" w:rsidR="00D82CD9" w:rsidRPr="00C243ED" w:rsidRDefault="00D82CD9" w:rsidP="00D82CD9">
            <w:pPr>
              <w:pStyle w:val="ListParagraph"/>
              <w:numPr>
                <w:ilvl w:val="0"/>
                <w:numId w:val="2"/>
              </w:numPr>
              <w:suppressAutoHyphens w:val="0"/>
              <w:autoSpaceDN/>
              <w:spacing w:after="0"/>
              <w:rPr>
                <w:rFonts w:ascii="Calibri Light" w:hAnsi="Calibri Light" w:cs="Calibri Light"/>
              </w:rPr>
            </w:pPr>
            <w:r w:rsidRPr="00C243ED">
              <w:rPr>
                <w:rFonts w:ascii="Calibri Light" w:hAnsi="Calibri Light" w:cs="Calibri Light"/>
              </w:rPr>
              <w:t xml:space="preserve">Maintain and accurate and timely forecast in </w:t>
            </w:r>
            <w:proofErr w:type="spellStart"/>
            <w:r w:rsidRPr="00C243ED">
              <w:rPr>
                <w:rFonts w:ascii="Calibri Light" w:hAnsi="Calibri Light" w:cs="Calibri Light"/>
              </w:rPr>
              <w:t>SalesHub</w:t>
            </w:r>
            <w:proofErr w:type="spellEnd"/>
            <w:r w:rsidRPr="00C243ED">
              <w:rPr>
                <w:rFonts w:ascii="Calibri Light" w:hAnsi="Calibri Light" w:cs="Calibri Light"/>
              </w:rPr>
              <w:t xml:space="preserve">. In line with the account plans and within </w:t>
            </w:r>
            <w:proofErr w:type="spellStart"/>
            <w:r w:rsidRPr="00C243ED">
              <w:rPr>
                <w:rFonts w:ascii="Calibri Light" w:hAnsi="Calibri Light" w:cs="Calibri Light"/>
              </w:rPr>
              <w:t>SalesHub</w:t>
            </w:r>
            <w:proofErr w:type="spellEnd"/>
            <w:r w:rsidRPr="00C243ED">
              <w:rPr>
                <w:rFonts w:ascii="Calibri Light" w:hAnsi="Calibri Light" w:cs="Calibri Light"/>
              </w:rPr>
              <w:t>, create, maintain and grow associated contacts, campaigns and customer data.</w:t>
            </w:r>
          </w:p>
          <w:p w14:paraId="4CA3FAF6" w14:textId="77777777" w:rsidR="00D82CD9" w:rsidRDefault="00D82CD9" w:rsidP="006D541F">
            <w:pPr>
              <w:spacing w:after="0"/>
              <w:rPr>
                <w:rFonts w:ascii="Calibri Light" w:hAnsi="Calibri Light" w:cs="Calibri Light"/>
              </w:rPr>
            </w:pPr>
          </w:p>
          <w:p w14:paraId="49DF92B9" w14:textId="77777777" w:rsidR="00D82CD9" w:rsidRPr="00C243ED" w:rsidRDefault="00D82CD9" w:rsidP="00D82CD9">
            <w:pPr>
              <w:pStyle w:val="ListParagraph"/>
              <w:numPr>
                <w:ilvl w:val="0"/>
                <w:numId w:val="2"/>
              </w:numPr>
              <w:suppressAutoHyphens w:val="0"/>
              <w:autoSpaceDN/>
              <w:spacing w:after="0"/>
              <w:rPr>
                <w:rFonts w:ascii="Calibri Light" w:hAnsi="Calibri Light" w:cs="Calibri Light"/>
              </w:rPr>
            </w:pPr>
            <w:r w:rsidRPr="00C243ED">
              <w:rPr>
                <w:rFonts w:ascii="Calibri Light" w:hAnsi="Calibri Light" w:cs="Calibri Light"/>
              </w:rPr>
              <w:lastRenderedPageBreak/>
              <w:t>To effectively manage, grow and maintain long-term customer relationships at all levels and appropriate departments within the customer/s and orchestrate senior SCC management to assist.</w:t>
            </w:r>
          </w:p>
          <w:p w14:paraId="210CA2F8" w14:textId="77777777" w:rsidR="00D82CD9" w:rsidRDefault="00D82CD9" w:rsidP="006D541F">
            <w:pPr>
              <w:spacing w:after="0"/>
              <w:rPr>
                <w:rFonts w:ascii="Calibri Light" w:hAnsi="Calibri Light" w:cs="Calibri Light"/>
              </w:rPr>
            </w:pPr>
          </w:p>
          <w:p w14:paraId="7CD4BCD0" w14:textId="77777777" w:rsidR="00D82CD9" w:rsidRPr="00C243ED" w:rsidRDefault="00D82CD9" w:rsidP="00D82CD9">
            <w:pPr>
              <w:pStyle w:val="ListParagraph"/>
              <w:numPr>
                <w:ilvl w:val="0"/>
                <w:numId w:val="2"/>
              </w:numPr>
              <w:suppressAutoHyphens w:val="0"/>
              <w:autoSpaceDN/>
              <w:spacing w:after="0"/>
              <w:rPr>
                <w:rFonts w:ascii="Calibri Light" w:hAnsi="Calibri Light" w:cs="Calibri Light"/>
              </w:rPr>
            </w:pPr>
            <w:r w:rsidRPr="00C243ED">
              <w:rPr>
                <w:rFonts w:ascii="Calibri Light" w:hAnsi="Calibri Light" w:cs="Calibri Light"/>
              </w:rPr>
              <w:t>Identification of Opportunity and Risk to SCC – both operational, commercial and legal. Taking into consideration the financial imperatives within SCC in relation to all sales opportunities within the designated accounts. For example, using Payment Solutions to maximise the in-year margin contribution for SCC.</w:t>
            </w:r>
          </w:p>
        </w:tc>
      </w:tr>
      <w:tr w:rsidR="00D82CD9" w14:paraId="5B14CEB9" w14:textId="77777777" w:rsidTr="006D541F">
        <w:trPr>
          <w:gridAfter w:val="1"/>
          <w:wAfter w:w="51" w:type="dxa"/>
        </w:trPr>
        <w:tc>
          <w:tcPr>
            <w:tcW w:w="1101" w:type="dxa"/>
            <w:tcBorders>
              <w:top w:val="single" w:sz="4" w:space="0" w:color="000000"/>
              <w:bottom w:val="single" w:sz="4" w:space="0" w:color="000000"/>
            </w:tcBorders>
            <w:shd w:val="clear" w:color="auto" w:fill="FFFFFF"/>
            <w:tcMar>
              <w:top w:w="0" w:type="dxa"/>
              <w:left w:w="108" w:type="dxa"/>
              <w:bottom w:w="0" w:type="dxa"/>
              <w:right w:w="108" w:type="dxa"/>
            </w:tcMar>
          </w:tcPr>
          <w:p w14:paraId="5B8E6CDA" w14:textId="77777777" w:rsidR="00D82CD9" w:rsidRPr="00F85851" w:rsidRDefault="00D82CD9" w:rsidP="006D541F">
            <w:pPr>
              <w:spacing w:after="0"/>
              <w:rPr>
                <w:rFonts w:ascii="Calibri Light" w:hAnsi="Calibri Light" w:cs="Calibri Light"/>
                <w:sz w:val="20"/>
                <w:szCs w:val="20"/>
              </w:rPr>
            </w:pPr>
          </w:p>
        </w:tc>
        <w:tc>
          <w:tcPr>
            <w:tcW w:w="7915" w:type="dxa"/>
            <w:tcBorders>
              <w:top w:val="single" w:sz="4" w:space="0" w:color="000000"/>
              <w:bottom w:val="single" w:sz="4" w:space="0" w:color="000000"/>
            </w:tcBorders>
            <w:shd w:val="clear" w:color="auto" w:fill="FFFFFF"/>
            <w:tcMar>
              <w:top w:w="0" w:type="dxa"/>
              <w:left w:w="108" w:type="dxa"/>
              <w:bottom w:w="0" w:type="dxa"/>
              <w:right w:w="108" w:type="dxa"/>
            </w:tcMar>
          </w:tcPr>
          <w:p w14:paraId="01F2CFA6" w14:textId="77777777" w:rsidR="00D82CD9" w:rsidRPr="00F85851" w:rsidRDefault="00D82CD9" w:rsidP="006D541F">
            <w:pPr>
              <w:spacing w:after="0"/>
              <w:rPr>
                <w:rFonts w:ascii="Calibri Light" w:hAnsi="Calibri Light" w:cs="Calibri Light"/>
                <w:sz w:val="20"/>
                <w:szCs w:val="20"/>
              </w:rPr>
            </w:pPr>
          </w:p>
        </w:tc>
      </w:tr>
      <w:tr w:rsidR="00D82CD9" w14:paraId="70C50B4B" w14:textId="77777777" w:rsidTr="006D541F">
        <w:trPr>
          <w:gridAfter w:val="1"/>
          <w:wAfter w:w="51" w:type="dxa"/>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484B6A9F" w14:textId="77777777" w:rsidR="00D82CD9" w:rsidRPr="00F85851" w:rsidRDefault="00D82CD9" w:rsidP="006D541F">
            <w:pPr>
              <w:spacing w:after="0"/>
              <w:rPr>
                <w:rFonts w:ascii="Calibri Light" w:hAnsi="Calibri Light" w:cs="Calibri Light"/>
                <w:color w:val="FFFFFF"/>
                <w:sz w:val="20"/>
                <w:szCs w:val="20"/>
              </w:rPr>
            </w:pPr>
            <w:r w:rsidRPr="00F85851">
              <w:rPr>
                <w:rFonts w:ascii="Calibri Light" w:hAnsi="Calibri Light" w:cs="Calibri Light"/>
                <w:color w:val="FFFFFF"/>
                <w:sz w:val="20"/>
                <w:szCs w:val="20"/>
              </w:rPr>
              <w:t xml:space="preserve">Person Specification </w:t>
            </w:r>
          </w:p>
          <w:p w14:paraId="10463752" w14:textId="77777777" w:rsidR="00D82CD9" w:rsidRPr="00F85851" w:rsidRDefault="00D82CD9" w:rsidP="006D541F">
            <w:pPr>
              <w:spacing w:after="0"/>
              <w:rPr>
                <w:rFonts w:ascii="Calibri Light" w:hAnsi="Calibri Light" w:cs="Calibri Light"/>
                <w:sz w:val="20"/>
                <w:szCs w:val="20"/>
              </w:rPr>
            </w:pPr>
          </w:p>
        </w:tc>
      </w:tr>
      <w:tr w:rsidR="00D82CD9" w14:paraId="41B61E32" w14:textId="77777777" w:rsidTr="006D541F">
        <w:tc>
          <w:tcPr>
            <w:tcW w:w="906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F3987" w14:textId="77777777" w:rsidR="00D82CD9" w:rsidRPr="00C243ED" w:rsidRDefault="00D82CD9" w:rsidP="00D82CD9">
            <w:pPr>
              <w:pStyle w:val="ListParagraph"/>
              <w:numPr>
                <w:ilvl w:val="0"/>
                <w:numId w:val="1"/>
              </w:numPr>
              <w:suppressAutoHyphens w:val="0"/>
              <w:autoSpaceDN/>
              <w:spacing w:after="0"/>
              <w:rPr>
                <w:rFonts w:ascii="Calibri Light" w:hAnsi="Calibri Light" w:cs="Calibri Light"/>
              </w:rPr>
            </w:pPr>
            <w:r w:rsidRPr="00C243ED">
              <w:rPr>
                <w:rFonts w:ascii="Calibri Light" w:hAnsi="Calibri Light" w:cs="Calibri Light"/>
              </w:rPr>
              <w:t>Demonstrable technology infrastructure and services sales experience and proven success driving product focused sales into FTSE 350 and large Public Sector organisations.</w:t>
            </w:r>
          </w:p>
          <w:p w14:paraId="445EBE7E" w14:textId="77777777" w:rsidR="00D82CD9" w:rsidRPr="00C243ED" w:rsidRDefault="00D82CD9" w:rsidP="00D82CD9">
            <w:pPr>
              <w:pStyle w:val="ListParagraph"/>
              <w:numPr>
                <w:ilvl w:val="0"/>
                <w:numId w:val="1"/>
              </w:numPr>
              <w:suppressAutoHyphens w:val="0"/>
              <w:autoSpaceDN/>
              <w:spacing w:after="0"/>
              <w:rPr>
                <w:rFonts w:ascii="Calibri Light" w:hAnsi="Calibri Light" w:cs="Calibri Light"/>
              </w:rPr>
            </w:pPr>
            <w:r w:rsidRPr="00C243ED">
              <w:rPr>
                <w:rFonts w:ascii="Calibri Light" w:hAnsi="Calibri Light" w:cs="Calibri Light"/>
              </w:rPr>
              <w:t>Good technology and services knowledge aligned to SCC focus areas and can articulate this well whilst communicating effectively with the client.</w:t>
            </w:r>
          </w:p>
          <w:p w14:paraId="01BEC86F" w14:textId="77777777" w:rsidR="00D82CD9" w:rsidRPr="00C243ED" w:rsidRDefault="00D82CD9" w:rsidP="00D82CD9">
            <w:pPr>
              <w:pStyle w:val="ListParagraph"/>
              <w:numPr>
                <w:ilvl w:val="0"/>
                <w:numId w:val="1"/>
              </w:numPr>
              <w:suppressAutoHyphens w:val="0"/>
              <w:autoSpaceDN/>
              <w:spacing w:after="0"/>
              <w:rPr>
                <w:rFonts w:ascii="Calibri Light" w:hAnsi="Calibri Light" w:cs="Calibri Light"/>
              </w:rPr>
            </w:pPr>
            <w:r w:rsidRPr="00C243ED">
              <w:rPr>
                <w:rFonts w:ascii="Calibri Light" w:hAnsi="Calibri Light" w:cs="Calibri Light"/>
              </w:rPr>
              <w:t>High level of commercial awareness in the supply chain with a proven record of successful negotiation at client and vendor levels.</w:t>
            </w:r>
          </w:p>
          <w:p w14:paraId="0F1C09F1" w14:textId="77777777" w:rsidR="00D82CD9" w:rsidRPr="00C243ED" w:rsidRDefault="00D82CD9" w:rsidP="00D82CD9">
            <w:pPr>
              <w:pStyle w:val="ListParagraph"/>
              <w:numPr>
                <w:ilvl w:val="0"/>
                <w:numId w:val="1"/>
              </w:numPr>
              <w:suppressAutoHyphens w:val="0"/>
              <w:autoSpaceDN/>
              <w:spacing w:after="0"/>
              <w:rPr>
                <w:rFonts w:ascii="Calibri Light" w:hAnsi="Calibri Light" w:cs="Calibri Light"/>
                <w:sz w:val="20"/>
                <w:szCs w:val="20"/>
              </w:rPr>
            </w:pPr>
            <w:r w:rsidRPr="00C243ED">
              <w:rPr>
                <w:rFonts w:ascii="Calibri Light" w:hAnsi="Calibri Light" w:cs="Calibri Light"/>
              </w:rPr>
              <w:t>Proven track record with continued and sustainable growth within previous client engagements.</w:t>
            </w:r>
          </w:p>
        </w:tc>
      </w:tr>
    </w:tbl>
    <w:p w14:paraId="02B14520" w14:textId="77777777" w:rsidR="00D82CD9" w:rsidRDefault="00D82CD9" w:rsidP="00D82CD9">
      <w:pPr>
        <w:rPr>
          <w:sz w:val="20"/>
          <w:szCs w:val="20"/>
        </w:rPr>
      </w:pPr>
    </w:p>
    <w:tbl>
      <w:tblPr>
        <w:tblW w:w="8926" w:type="dxa"/>
        <w:tblCellMar>
          <w:left w:w="10" w:type="dxa"/>
          <w:right w:w="10" w:type="dxa"/>
        </w:tblCellMar>
        <w:tblLook w:val="04A0" w:firstRow="1" w:lastRow="0" w:firstColumn="1" w:lastColumn="0" w:noHBand="0" w:noVBand="1"/>
      </w:tblPr>
      <w:tblGrid>
        <w:gridCol w:w="3681"/>
        <w:gridCol w:w="5245"/>
      </w:tblGrid>
      <w:tr w:rsidR="00D82CD9" w14:paraId="74BCB8DD" w14:textId="77777777" w:rsidTr="006D541F">
        <w:trPr>
          <w:trHeight w:val="494"/>
        </w:trPr>
        <w:tc>
          <w:tcPr>
            <w:tcW w:w="3681"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65B591BF" w14:textId="77777777" w:rsidR="00D82CD9" w:rsidRDefault="00D82CD9" w:rsidP="006D541F">
            <w:pPr>
              <w:spacing w:after="0"/>
              <w:rPr>
                <w:color w:val="FFFFFF"/>
                <w:sz w:val="20"/>
                <w:szCs w:val="20"/>
              </w:rPr>
            </w:pPr>
            <w:bookmarkStart w:id="0" w:name="_Hlk151532249"/>
            <w:r>
              <w:rPr>
                <w:color w:val="FFFFFF"/>
                <w:sz w:val="20"/>
                <w:szCs w:val="20"/>
              </w:rPr>
              <w:t xml:space="preserve">Key </w:t>
            </w:r>
          </w:p>
          <w:p w14:paraId="01A54447" w14:textId="77777777" w:rsidR="00D82CD9" w:rsidRDefault="00D82CD9" w:rsidP="006D541F">
            <w:pPr>
              <w:spacing w:after="0"/>
            </w:pPr>
            <w:r>
              <w:rPr>
                <w:color w:val="FFFFFF"/>
                <w:sz w:val="20"/>
                <w:szCs w:val="20"/>
              </w:rPr>
              <w:t>Competencies</w:t>
            </w:r>
          </w:p>
        </w:tc>
        <w:tc>
          <w:tcPr>
            <w:tcW w:w="5245" w:type="dxa"/>
            <w:tcBorders>
              <w:top w:val="single" w:sz="4" w:space="0" w:color="000000"/>
              <w:left w:val="single" w:sz="4" w:space="0" w:color="000000"/>
              <w:bottom w:val="single" w:sz="4" w:space="0" w:color="000000"/>
              <w:right w:val="single" w:sz="4" w:space="0" w:color="000000"/>
            </w:tcBorders>
            <w:shd w:val="clear" w:color="auto" w:fill="9CC2E5"/>
          </w:tcPr>
          <w:p w14:paraId="3C3913E3" w14:textId="77777777" w:rsidR="00D82CD9" w:rsidRPr="008A14FC" w:rsidRDefault="00D82CD9" w:rsidP="006D541F">
            <w:pPr>
              <w:spacing w:after="0"/>
              <w:rPr>
                <w:color w:val="FFFFFF"/>
                <w:sz w:val="20"/>
                <w:szCs w:val="20"/>
              </w:rPr>
            </w:pPr>
            <w:r w:rsidRPr="008A14FC">
              <w:rPr>
                <w:color w:val="FFFFFF"/>
                <w:sz w:val="20"/>
                <w:szCs w:val="20"/>
              </w:rPr>
              <w:t xml:space="preserve">Level </w:t>
            </w:r>
          </w:p>
        </w:tc>
      </w:tr>
      <w:tr w:rsidR="00D82CD9" w14:paraId="1D2A770A" w14:textId="77777777" w:rsidTr="006D541F">
        <w:trPr>
          <w:trHeight w:val="598"/>
        </w:trPr>
        <w:tc>
          <w:tcPr>
            <w:tcW w:w="3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CF3F2" w14:textId="77777777" w:rsidR="00D82CD9" w:rsidRPr="004D66AC" w:rsidRDefault="00D82CD9" w:rsidP="006D541F">
            <w:pPr>
              <w:spacing w:after="0"/>
              <w:rPr>
                <w:rFonts w:ascii="Calibri Light" w:hAnsi="Calibri Light" w:cs="Calibri Light"/>
              </w:rPr>
            </w:pPr>
            <w:r w:rsidRPr="004D66AC">
              <w:rPr>
                <w:rFonts w:ascii="Calibri Light" w:hAnsi="Calibri Light" w:cs="Calibri Light"/>
              </w:rPr>
              <w:t>Key Account Management</w:t>
            </w:r>
          </w:p>
        </w:tc>
        <w:tc>
          <w:tcPr>
            <w:tcW w:w="5245" w:type="dxa"/>
            <w:tcBorders>
              <w:top w:val="single" w:sz="4" w:space="0" w:color="000000"/>
              <w:left w:val="single" w:sz="4" w:space="0" w:color="000000"/>
              <w:bottom w:val="single" w:sz="4" w:space="0" w:color="000000"/>
              <w:right w:val="single" w:sz="4" w:space="0" w:color="000000"/>
            </w:tcBorders>
          </w:tcPr>
          <w:p w14:paraId="16F72F8F" w14:textId="77777777" w:rsidR="00D82CD9" w:rsidRPr="004D66AC" w:rsidRDefault="00D82CD9" w:rsidP="006D541F">
            <w:pPr>
              <w:spacing w:after="0"/>
              <w:rPr>
                <w:rFonts w:ascii="Calibri Light" w:hAnsi="Calibri Light" w:cs="Calibri Light"/>
              </w:rPr>
            </w:pPr>
            <w:proofErr w:type="gramStart"/>
            <w:r>
              <w:rPr>
                <w:rFonts w:ascii="Calibri Light" w:hAnsi="Calibri Light" w:cs="Calibri Light"/>
              </w:rPr>
              <w:t xml:space="preserve">1 </w:t>
            </w:r>
            <w:r w:rsidRPr="004D66AC">
              <w:rPr>
                <w:rFonts w:ascii="Calibri Light" w:hAnsi="Calibri Light" w:cs="Calibri Light"/>
              </w:rPr>
              <w:t>:</w:t>
            </w:r>
            <w:proofErr w:type="gramEnd"/>
            <w:r w:rsidRPr="004D66AC">
              <w:rPr>
                <w:rFonts w:ascii="Calibri Light" w:hAnsi="Calibri Light" w:cs="Calibri Light"/>
              </w:rPr>
              <w:t xml:space="preserve"> </w:t>
            </w:r>
            <w:r w:rsidRPr="004E47CA">
              <w:rPr>
                <w:rFonts w:ascii="Calibri Light" w:hAnsi="Calibri Light" w:cs="Calibri Light"/>
              </w:rPr>
              <w:t>Individual Contributor</w:t>
            </w:r>
          </w:p>
          <w:p w14:paraId="23E82D9C" w14:textId="77777777" w:rsidR="00D82CD9" w:rsidRPr="00C243ED" w:rsidRDefault="00D82CD9" w:rsidP="006D541F">
            <w:pPr>
              <w:rPr>
                <w:rFonts w:ascii="Calibri Light" w:hAnsi="Calibri Light" w:cs="Calibri Light"/>
                <w:sz w:val="20"/>
                <w:szCs w:val="20"/>
              </w:rPr>
            </w:pPr>
          </w:p>
        </w:tc>
      </w:tr>
      <w:tr w:rsidR="00D82CD9" w14:paraId="3490CCEE" w14:textId="77777777" w:rsidTr="006D541F">
        <w:trPr>
          <w:trHeight w:val="252"/>
        </w:trPr>
        <w:tc>
          <w:tcPr>
            <w:tcW w:w="3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58B69" w14:textId="77777777" w:rsidR="00D82CD9" w:rsidRDefault="00D82CD9" w:rsidP="006D541F">
            <w:pPr>
              <w:spacing w:after="0"/>
              <w:rPr>
                <w:sz w:val="20"/>
                <w:szCs w:val="20"/>
              </w:rPr>
            </w:pPr>
            <w:r w:rsidRPr="004D66AC">
              <w:rPr>
                <w:rFonts w:ascii="Calibri Light" w:hAnsi="Calibri Light" w:cs="Calibri Light"/>
              </w:rPr>
              <w:t>Relationship buildin</w:t>
            </w:r>
            <w:r>
              <w:rPr>
                <w:rFonts w:ascii="Calibri Light" w:hAnsi="Calibri Light" w:cs="Calibri Light"/>
              </w:rPr>
              <w:t>g</w:t>
            </w:r>
          </w:p>
        </w:tc>
        <w:tc>
          <w:tcPr>
            <w:tcW w:w="5245" w:type="dxa"/>
            <w:tcBorders>
              <w:top w:val="single" w:sz="4" w:space="0" w:color="000000"/>
              <w:left w:val="single" w:sz="4" w:space="0" w:color="000000"/>
              <w:bottom w:val="single" w:sz="4" w:space="0" w:color="000000"/>
              <w:right w:val="single" w:sz="4" w:space="0" w:color="000000"/>
            </w:tcBorders>
          </w:tcPr>
          <w:p w14:paraId="1861E748" w14:textId="77777777" w:rsidR="00D82CD9" w:rsidRPr="004D66AC" w:rsidRDefault="00D82CD9" w:rsidP="006D541F">
            <w:pPr>
              <w:spacing w:after="0"/>
              <w:rPr>
                <w:rFonts w:ascii="Calibri Light" w:hAnsi="Calibri Light" w:cs="Calibri Light"/>
              </w:rPr>
            </w:pPr>
            <w:proofErr w:type="gramStart"/>
            <w:r>
              <w:rPr>
                <w:rFonts w:ascii="Calibri Light" w:hAnsi="Calibri Light" w:cs="Calibri Light"/>
              </w:rPr>
              <w:t>1 :</w:t>
            </w:r>
            <w:proofErr w:type="gramEnd"/>
            <w:r>
              <w:rPr>
                <w:rFonts w:ascii="Calibri Light" w:hAnsi="Calibri Light" w:cs="Calibri Light"/>
              </w:rPr>
              <w:t xml:space="preserve"> </w:t>
            </w:r>
            <w:r w:rsidRPr="004E47CA">
              <w:rPr>
                <w:rFonts w:ascii="Calibri Light" w:hAnsi="Calibri Light" w:cs="Calibri Light"/>
              </w:rPr>
              <w:t>Individual Contributor</w:t>
            </w:r>
          </w:p>
          <w:p w14:paraId="7EF2681B" w14:textId="77777777" w:rsidR="00D82CD9" w:rsidRPr="00C243ED" w:rsidRDefault="00D82CD9" w:rsidP="006D541F">
            <w:pPr>
              <w:rPr>
                <w:rFonts w:ascii="Calibri Light" w:eastAsia="Times New Roman" w:hAnsi="Calibri Light" w:cs="Calibri Light"/>
                <w:color w:val="000000"/>
                <w:sz w:val="20"/>
                <w:szCs w:val="20"/>
              </w:rPr>
            </w:pPr>
            <w:r w:rsidRPr="00C243ED">
              <w:rPr>
                <w:rFonts w:ascii="Calibri Light" w:eastAsia="Times New Roman" w:hAnsi="Calibri Light" w:cs="Calibri Light"/>
                <w:color w:val="000000"/>
                <w:sz w:val="20"/>
                <w:szCs w:val="20"/>
              </w:rPr>
              <w:t xml:space="preserve"> </w:t>
            </w:r>
          </w:p>
        </w:tc>
      </w:tr>
      <w:tr w:rsidR="00D82CD9" w14:paraId="6C519214" w14:textId="77777777" w:rsidTr="006D541F">
        <w:trPr>
          <w:trHeight w:val="242"/>
        </w:trPr>
        <w:tc>
          <w:tcPr>
            <w:tcW w:w="3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2A519" w14:textId="77777777" w:rsidR="00D82CD9" w:rsidRDefault="00D82CD9" w:rsidP="006D541F">
            <w:pPr>
              <w:spacing w:after="0"/>
              <w:rPr>
                <w:sz w:val="20"/>
                <w:szCs w:val="20"/>
              </w:rPr>
            </w:pPr>
            <w:r w:rsidRPr="004D66AC">
              <w:rPr>
                <w:rFonts w:ascii="Calibri Light" w:hAnsi="Calibri Light" w:cs="Calibri Light"/>
              </w:rPr>
              <w:t>Stakeholder Relationship Management</w:t>
            </w:r>
          </w:p>
        </w:tc>
        <w:tc>
          <w:tcPr>
            <w:tcW w:w="5245" w:type="dxa"/>
            <w:tcBorders>
              <w:top w:val="single" w:sz="4" w:space="0" w:color="000000"/>
              <w:left w:val="single" w:sz="4" w:space="0" w:color="000000"/>
              <w:bottom w:val="single" w:sz="4" w:space="0" w:color="000000"/>
              <w:right w:val="single" w:sz="4" w:space="0" w:color="000000"/>
            </w:tcBorders>
          </w:tcPr>
          <w:p w14:paraId="1054735F" w14:textId="77777777" w:rsidR="00D82CD9" w:rsidRPr="004E47CA" w:rsidRDefault="00D82CD9" w:rsidP="006D541F">
            <w:pPr>
              <w:spacing w:after="0"/>
              <w:rPr>
                <w:rFonts w:ascii="Calibri Light" w:hAnsi="Calibri Light" w:cs="Calibri Light"/>
              </w:rPr>
            </w:pPr>
            <w:proofErr w:type="gramStart"/>
            <w:r>
              <w:rPr>
                <w:rFonts w:ascii="Calibri Light" w:hAnsi="Calibri Light" w:cs="Calibri Light"/>
              </w:rPr>
              <w:t>1</w:t>
            </w:r>
            <w:r w:rsidRPr="004E47CA">
              <w:rPr>
                <w:rFonts w:ascii="Calibri Light" w:hAnsi="Calibri Light" w:cs="Calibri Light"/>
              </w:rPr>
              <w:t xml:space="preserve"> :</w:t>
            </w:r>
            <w:proofErr w:type="gramEnd"/>
            <w:r w:rsidRPr="004E47CA">
              <w:rPr>
                <w:rFonts w:ascii="Calibri Light" w:hAnsi="Calibri Light" w:cs="Calibri Light"/>
              </w:rPr>
              <w:t xml:space="preserve"> Individual Contributor</w:t>
            </w:r>
          </w:p>
          <w:p w14:paraId="12DABB56" w14:textId="77777777" w:rsidR="00D82CD9" w:rsidRPr="00C243ED" w:rsidRDefault="00D82CD9" w:rsidP="006D541F">
            <w:pPr>
              <w:rPr>
                <w:rFonts w:ascii="Calibri Light" w:eastAsia="Times New Roman" w:hAnsi="Calibri Light" w:cs="Calibri Light"/>
                <w:sz w:val="20"/>
                <w:szCs w:val="20"/>
              </w:rPr>
            </w:pPr>
            <w:r w:rsidRPr="00C243ED">
              <w:rPr>
                <w:rFonts w:ascii="Calibri Light" w:eastAsia="Times New Roman" w:hAnsi="Calibri Light" w:cs="Calibri Light"/>
                <w:sz w:val="20"/>
                <w:szCs w:val="20"/>
              </w:rPr>
              <w:t xml:space="preserve"> </w:t>
            </w:r>
          </w:p>
        </w:tc>
      </w:tr>
      <w:tr w:rsidR="00D82CD9" w14:paraId="62A0BBB1" w14:textId="77777777" w:rsidTr="006D541F">
        <w:trPr>
          <w:trHeight w:val="242"/>
        </w:trPr>
        <w:tc>
          <w:tcPr>
            <w:tcW w:w="3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E002E" w14:textId="77777777" w:rsidR="00D82CD9" w:rsidRPr="004D66AC" w:rsidRDefault="00D82CD9" w:rsidP="006D541F">
            <w:pPr>
              <w:spacing w:after="0"/>
              <w:rPr>
                <w:rFonts w:ascii="Calibri Light" w:hAnsi="Calibri Light" w:cs="Calibri Light"/>
              </w:rPr>
            </w:pPr>
            <w:r>
              <w:rPr>
                <w:rFonts w:ascii="Calibri Light" w:hAnsi="Calibri Light" w:cs="Calibri Light"/>
              </w:rPr>
              <w:t>Presentation Skills</w:t>
            </w:r>
          </w:p>
        </w:tc>
        <w:tc>
          <w:tcPr>
            <w:tcW w:w="5245" w:type="dxa"/>
            <w:tcBorders>
              <w:top w:val="single" w:sz="4" w:space="0" w:color="000000"/>
              <w:left w:val="single" w:sz="4" w:space="0" w:color="000000"/>
              <w:bottom w:val="single" w:sz="4" w:space="0" w:color="000000"/>
              <w:right w:val="single" w:sz="4" w:space="0" w:color="000000"/>
            </w:tcBorders>
          </w:tcPr>
          <w:p w14:paraId="0139A262" w14:textId="77777777" w:rsidR="00D82CD9" w:rsidRPr="004E47CA" w:rsidRDefault="00D82CD9" w:rsidP="006D541F">
            <w:pPr>
              <w:spacing w:after="0"/>
              <w:rPr>
                <w:rFonts w:ascii="Calibri Light" w:hAnsi="Calibri Light" w:cs="Calibri Light"/>
              </w:rPr>
            </w:pPr>
            <w:proofErr w:type="gramStart"/>
            <w:r>
              <w:rPr>
                <w:rFonts w:ascii="Calibri Light" w:hAnsi="Calibri Light" w:cs="Calibri Light"/>
              </w:rPr>
              <w:t>1</w:t>
            </w:r>
            <w:r w:rsidRPr="004E47CA">
              <w:rPr>
                <w:rFonts w:ascii="Calibri Light" w:hAnsi="Calibri Light" w:cs="Calibri Light"/>
              </w:rPr>
              <w:t xml:space="preserve"> :</w:t>
            </w:r>
            <w:proofErr w:type="gramEnd"/>
            <w:r w:rsidRPr="004E47CA">
              <w:rPr>
                <w:rFonts w:ascii="Calibri Light" w:hAnsi="Calibri Light" w:cs="Calibri Light"/>
              </w:rPr>
              <w:t xml:space="preserve"> Individual Contributor</w:t>
            </w:r>
          </w:p>
          <w:p w14:paraId="1B172986" w14:textId="77777777" w:rsidR="00D82CD9" w:rsidRDefault="00D82CD9" w:rsidP="006D541F">
            <w:pPr>
              <w:pStyle w:val="ListParagraph"/>
              <w:rPr>
                <w:rFonts w:ascii="Calibri Light" w:hAnsi="Calibri Light" w:cs="Calibri Light"/>
              </w:rPr>
            </w:pPr>
          </w:p>
        </w:tc>
      </w:tr>
      <w:tr w:rsidR="00D82CD9" w14:paraId="19C231CD" w14:textId="77777777" w:rsidTr="006D541F">
        <w:trPr>
          <w:trHeight w:val="242"/>
        </w:trPr>
        <w:tc>
          <w:tcPr>
            <w:tcW w:w="3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4D5B9D" w14:textId="77777777" w:rsidR="00D82CD9" w:rsidRDefault="00D82CD9" w:rsidP="006D541F">
            <w:pPr>
              <w:spacing w:after="0"/>
              <w:rPr>
                <w:rFonts w:ascii="Calibri Light" w:hAnsi="Calibri Light" w:cs="Calibri Light"/>
              </w:rPr>
            </w:pPr>
            <w:r>
              <w:rPr>
                <w:rFonts w:ascii="Calibri Light" w:hAnsi="Calibri Light" w:cs="Calibri Light"/>
              </w:rPr>
              <w:t>Selling</w:t>
            </w:r>
          </w:p>
          <w:p w14:paraId="71C0842D" w14:textId="77777777" w:rsidR="00D82CD9" w:rsidRDefault="00D82CD9" w:rsidP="006D541F">
            <w:pPr>
              <w:spacing w:after="0"/>
              <w:rPr>
                <w:rFonts w:ascii="Calibri Light" w:hAnsi="Calibri Light" w:cs="Calibri Light"/>
              </w:rPr>
            </w:pPr>
          </w:p>
        </w:tc>
        <w:tc>
          <w:tcPr>
            <w:tcW w:w="5245" w:type="dxa"/>
            <w:tcBorders>
              <w:top w:val="single" w:sz="4" w:space="0" w:color="000000"/>
              <w:left w:val="single" w:sz="4" w:space="0" w:color="000000"/>
              <w:bottom w:val="single" w:sz="4" w:space="0" w:color="000000"/>
              <w:right w:val="single" w:sz="4" w:space="0" w:color="000000"/>
            </w:tcBorders>
          </w:tcPr>
          <w:p w14:paraId="019BB301" w14:textId="77777777" w:rsidR="00D82CD9" w:rsidRDefault="00D82CD9" w:rsidP="006D541F">
            <w:pPr>
              <w:spacing w:after="0"/>
              <w:rPr>
                <w:rFonts w:ascii="Calibri Light" w:hAnsi="Calibri Light" w:cs="Calibri Light"/>
              </w:rPr>
            </w:pPr>
            <w:proofErr w:type="gramStart"/>
            <w:r>
              <w:rPr>
                <w:rFonts w:ascii="Calibri Light" w:hAnsi="Calibri Light" w:cs="Calibri Light"/>
              </w:rPr>
              <w:t>1</w:t>
            </w:r>
            <w:r w:rsidRPr="004E47CA">
              <w:rPr>
                <w:rFonts w:ascii="Calibri Light" w:hAnsi="Calibri Light" w:cs="Calibri Light"/>
              </w:rPr>
              <w:t xml:space="preserve"> :</w:t>
            </w:r>
            <w:proofErr w:type="gramEnd"/>
            <w:r w:rsidRPr="004E47CA">
              <w:rPr>
                <w:rFonts w:ascii="Calibri Light" w:hAnsi="Calibri Light" w:cs="Calibri Light"/>
              </w:rPr>
              <w:t xml:space="preserve"> Individual Contributor</w:t>
            </w:r>
          </w:p>
          <w:p w14:paraId="4D2EDC31" w14:textId="77777777" w:rsidR="00D82CD9" w:rsidRPr="00C243ED" w:rsidRDefault="00D82CD9" w:rsidP="006D541F">
            <w:pPr>
              <w:rPr>
                <w:rFonts w:ascii="Calibri Light" w:hAnsi="Calibri Light" w:cs="Calibri Light"/>
              </w:rPr>
            </w:pPr>
          </w:p>
        </w:tc>
      </w:tr>
      <w:bookmarkEnd w:id="0"/>
    </w:tbl>
    <w:p w14:paraId="49FD36ED" w14:textId="77777777" w:rsidR="00D82CD9" w:rsidRDefault="00D82CD9" w:rsidP="00D82CD9">
      <w:pPr>
        <w:rPr>
          <w:sz w:val="20"/>
          <w:szCs w:val="20"/>
        </w:rPr>
      </w:pPr>
    </w:p>
    <w:tbl>
      <w:tblPr>
        <w:tblW w:w="9039" w:type="dxa"/>
        <w:tblCellMar>
          <w:left w:w="10" w:type="dxa"/>
          <w:right w:w="10" w:type="dxa"/>
        </w:tblCellMar>
        <w:tblLook w:val="04A0" w:firstRow="1" w:lastRow="0" w:firstColumn="1" w:lastColumn="0" w:noHBand="0" w:noVBand="1"/>
      </w:tblPr>
      <w:tblGrid>
        <w:gridCol w:w="2235"/>
        <w:gridCol w:w="5670"/>
        <w:gridCol w:w="1134"/>
      </w:tblGrid>
      <w:tr w:rsidR="00D82CD9" w14:paraId="17FFF35E" w14:textId="77777777" w:rsidTr="006D541F">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1230F772" w14:textId="77777777" w:rsidR="00D82CD9" w:rsidRDefault="00D82CD9" w:rsidP="006D541F">
            <w:pPr>
              <w:spacing w:after="0"/>
              <w:rPr>
                <w:color w:val="FFFFFF"/>
                <w:sz w:val="20"/>
                <w:szCs w:val="20"/>
              </w:rPr>
            </w:pPr>
            <w:r>
              <w:rPr>
                <w:color w:val="FFFFFF"/>
                <w:sz w:val="20"/>
                <w:szCs w:val="20"/>
              </w:rPr>
              <w:t xml:space="preserve">Value Behaviours </w:t>
            </w:r>
          </w:p>
          <w:p w14:paraId="7B917F9E" w14:textId="77777777" w:rsidR="00D82CD9" w:rsidRDefault="00D82CD9" w:rsidP="006D541F">
            <w:pPr>
              <w:spacing w:after="0"/>
            </w:pPr>
          </w:p>
        </w:tc>
        <w:tc>
          <w:tcPr>
            <w:tcW w:w="5670"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17D9BAE0" w14:textId="77777777" w:rsidR="00D82CD9" w:rsidRDefault="00D82CD9" w:rsidP="006D541F">
            <w:pPr>
              <w:spacing w:after="0"/>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9CC2E5"/>
          </w:tcPr>
          <w:p w14:paraId="16E2DB33" w14:textId="77777777" w:rsidR="00D82CD9" w:rsidRPr="008A14FC" w:rsidRDefault="00D82CD9" w:rsidP="006D541F">
            <w:pPr>
              <w:spacing w:after="0"/>
              <w:rPr>
                <w:color w:val="FFFFFF"/>
                <w:sz w:val="20"/>
                <w:szCs w:val="20"/>
              </w:rPr>
            </w:pPr>
            <w:r w:rsidRPr="008A14FC">
              <w:rPr>
                <w:color w:val="FFFFFF"/>
                <w:sz w:val="20"/>
                <w:szCs w:val="20"/>
              </w:rPr>
              <w:t>Level</w:t>
            </w:r>
          </w:p>
        </w:tc>
      </w:tr>
      <w:tr w:rsidR="00D82CD9" w14:paraId="6C7C1D65" w14:textId="77777777" w:rsidTr="006D541F">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82DB2" w14:textId="77777777" w:rsidR="00D82CD9" w:rsidRDefault="00D82CD9" w:rsidP="006D541F">
            <w:pPr>
              <w:spacing w:after="0"/>
              <w:rPr>
                <w:sz w:val="20"/>
                <w:szCs w:val="20"/>
              </w:rPr>
            </w:pPr>
            <w:r>
              <w:rPr>
                <w:sz w:val="20"/>
                <w:szCs w:val="20"/>
              </w:rPr>
              <w:t>1.</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DE99F" w14:textId="77777777" w:rsidR="00D82CD9" w:rsidRDefault="00D82CD9" w:rsidP="006D541F">
            <w:pPr>
              <w:spacing w:after="0"/>
              <w:rPr>
                <w:sz w:val="20"/>
                <w:szCs w:val="20"/>
              </w:rPr>
            </w:pPr>
            <w:r>
              <w:rPr>
                <w:sz w:val="20"/>
                <w:szCs w:val="20"/>
              </w:rPr>
              <w:t xml:space="preserve">Responsibility </w:t>
            </w:r>
          </w:p>
        </w:tc>
        <w:tc>
          <w:tcPr>
            <w:tcW w:w="1134" w:type="dxa"/>
            <w:tcBorders>
              <w:top w:val="single" w:sz="4" w:space="0" w:color="000000"/>
              <w:left w:val="single" w:sz="4" w:space="0" w:color="000000"/>
              <w:bottom w:val="single" w:sz="4" w:space="0" w:color="000000"/>
              <w:right w:val="single" w:sz="4" w:space="0" w:color="000000"/>
            </w:tcBorders>
          </w:tcPr>
          <w:p w14:paraId="4CA83813" w14:textId="77777777" w:rsidR="00D82CD9" w:rsidRDefault="00D82CD9" w:rsidP="006D541F">
            <w:pPr>
              <w:spacing w:after="0"/>
              <w:jc w:val="center"/>
              <w:rPr>
                <w:sz w:val="20"/>
                <w:szCs w:val="20"/>
              </w:rPr>
            </w:pPr>
            <w:r>
              <w:rPr>
                <w:sz w:val="20"/>
                <w:szCs w:val="20"/>
              </w:rPr>
              <w:t>1</w:t>
            </w:r>
          </w:p>
        </w:tc>
      </w:tr>
      <w:tr w:rsidR="00D82CD9" w14:paraId="01664A76" w14:textId="77777777" w:rsidTr="006D541F">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0AC7E" w14:textId="77777777" w:rsidR="00D82CD9" w:rsidRDefault="00D82CD9" w:rsidP="006D541F">
            <w:pPr>
              <w:spacing w:after="0"/>
              <w:rPr>
                <w:sz w:val="20"/>
                <w:szCs w:val="20"/>
              </w:rPr>
            </w:pPr>
            <w:r>
              <w:rPr>
                <w:sz w:val="20"/>
                <w:szCs w:val="20"/>
              </w:rPr>
              <w:t>2.</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640E8" w14:textId="77777777" w:rsidR="00D82CD9" w:rsidRDefault="00D82CD9" w:rsidP="006D541F">
            <w:pPr>
              <w:spacing w:after="0"/>
              <w:rPr>
                <w:sz w:val="20"/>
                <w:szCs w:val="20"/>
              </w:rPr>
            </w:pPr>
            <w:r>
              <w:rPr>
                <w:sz w:val="20"/>
                <w:szCs w:val="20"/>
              </w:rPr>
              <w:t xml:space="preserve">Passion </w:t>
            </w:r>
          </w:p>
        </w:tc>
        <w:tc>
          <w:tcPr>
            <w:tcW w:w="1134" w:type="dxa"/>
            <w:tcBorders>
              <w:top w:val="single" w:sz="4" w:space="0" w:color="000000"/>
              <w:left w:val="single" w:sz="4" w:space="0" w:color="000000"/>
              <w:bottom w:val="single" w:sz="4" w:space="0" w:color="000000"/>
              <w:right w:val="single" w:sz="4" w:space="0" w:color="000000"/>
            </w:tcBorders>
          </w:tcPr>
          <w:p w14:paraId="54D4C3BF" w14:textId="77777777" w:rsidR="00D82CD9" w:rsidRDefault="00D82CD9" w:rsidP="006D541F">
            <w:pPr>
              <w:spacing w:after="0"/>
              <w:jc w:val="center"/>
              <w:rPr>
                <w:sz w:val="20"/>
                <w:szCs w:val="20"/>
              </w:rPr>
            </w:pPr>
            <w:r>
              <w:rPr>
                <w:sz w:val="20"/>
                <w:szCs w:val="20"/>
              </w:rPr>
              <w:t>1</w:t>
            </w:r>
          </w:p>
        </w:tc>
      </w:tr>
      <w:tr w:rsidR="00D82CD9" w14:paraId="06BA28DB" w14:textId="77777777" w:rsidTr="006D541F">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33CB3" w14:textId="77777777" w:rsidR="00D82CD9" w:rsidRDefault="00D82CD9" w:rsidP="006D541F">
            <w:pPr>
              <w:spacing w:after="0"/>
              <w:rPr>
                <w:sz w:val="20"/>
                <w:szCs w:val="20"/>
              </w:rPr>
            </w:pPr>
            <w:r>
              <w:rPr>
                <w:sz w:val="20"/>
                <w:szCs w:val="20"/>
              </w:rPr>
              <w:t>3.</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C82D5" w14:textId="77777777" w:rsidR="00D82CD9" w:rsidRDefault="00D82CD9" w:rsidP="006D541F">
            <w:pPr>
              <w:spacing w:after="0"/>
              <w:rPr>
                <w:sz w:val="20"/>
                <w:szCs w:val="20"/>
              </w:rPr>
            </w:pPr>
            <w:r>
              <w:rPr>
                <w:sz w:val="20"/>
                <w:szCs w:val="20"/>
              </w:rPr>
              <w:t xml:space="preserve">Customer First </w:t>
            </w:r>
          </w:p>
        </w:tc>
        <w:tc>
          <w:tcPr>
            <w:tcW w:w="1134" w:type="dxa"/>
            <w:tcBorders>
              <w:top w:val="single" w:sz="4" w:space="0" w:color="000000"/>
              <w:left w:val="single" w:sz="4" w:space="0" w:color="000000"/>
              <w:bottom w:val="single" w:sz="4" w:space="0" w:color="000000"/>
              <w:right w:val="single" w:sz="4" w:space="0" w:color="000000"/>
            </w:tcBorders>
          </w:tcPr>
          <w:p w14:paraId="25B40896" w14:textId="77777777" w:rsidR="00D82CD9" w:rsidRDefault="00D82CD9" w:rsidP="006D541F">
            <w:pPr>
              <w:spacing w:after="0"/>
              <w:jc w:val="center"/>
              <w:rPr>
                <w:sz w:val="20"/>
                <w:szCs w:val="20"/>
              </w:rPr>
            </w:pPr>
            <w:r>
              <w:rPr>
                <w:sz w:val="20"/>
                <w:szCs w:val="20"/>
              </w:rPr>
              <w:t>1</w:t>
            </w:r>
          </w:p>
        </w:tc>
      </w:tr>
      <w:tr w:rsidR="00D82CD9" w14:paraId="7E6B0726" w14:textId="77777777" w:rsidTr="006D541F">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DFC2D" w14:textId="77777777" w:rsidR="00D82CD9" w:rsidRDefault="00D82CD9" w:rsidP="006D541F">
            <w:pPr>
              <w:spacing w:after="0"/>
              <w:rPr>
                <w:sz w:val="20"/>
                <w:szCs w:val="20"/>
              </w:rPr>
            </w:pPr>
            <w:r>
              <w:rPr>
                <w:sz w:val="20"/>
                <w:szCs w:val="20"/>
              </w:rPr>
              <w:t>4.</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0210A" w14:textId="77777777" w:rsidR="00D82CD9" w:rsidRDefault="00D82CD9" w:rsidP="006D541F">
            <w:pPr>
              <w:spacing w:after="0"/>
              <w:rPr>
                <w:sz w:val="20"/>
                <w:szCs w:val="20"/>
              </w:rPr>
            </w:pPr>
            <w:r>
              <w:rPr>
                <w:sz w:val="20"/>
                <w:szCs w:val="20"/>
              </w:rPr>
              <w:t xml:space="preserve">Agility </w:t>
            </w:r>
          </w:p>
        </w:tc>
        <w:tc>
          <w:tcPr>
            <w:tcW w:w="1134" w:type="dxa"/>
            <w:tcBorders>
              <w:top w:val="single" w:sz="4" w:space="0" w:color="000000"/>
              <w:left w:val="single" w:sz="4" w:space="0" w:color="000000"/>
              <w:bottom w:val="single" w:sz="4" w:space="0" w:color="000000"/>
              <w:right w:val="single" w:sz="4" w:space="0" w:color="000000"/>
            </w:tcBorders>
          </w:tcPr>
          <w:p w14:paraId="53805C8A" w14:textId="77777777" w:rsidR="00D82CD9" w:rsidRDefault="00D82CD9" w:rsidP="006D541F">
            <w:pPr>
              <w:spacing w:after="0"/>
              <w:jc w:val="center"/>
              <w:rPr>
                <w:sz w:val="20"/>
                <w:szCs w:val="20"/>
              </w:rPr>
            </w:pPr>
            <w:r>
              <w:rPr>
                <w:sz w:val="20"/>
                <w:szCs w:val="20"/>
              </w:rPr>
              <w:t>1</w:t>
            </w:r>
          </w:p>
        </w:tc>
      </w:tr>
      <w:tr w:rsidR="00D82CD9" w14:paraId="2ED5BE19" w14:textId="77777777" w:rsidTr="006D541F">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E4805" w14:textId="77777777" w:rsidR="00D82CD9" w:rsidRDefault="00D82CD9" w:rsidP="006D541F">
            <w:pPr>
              <w:spacing w:after="0"/>
              <w:rPr>
                <w:sz w:val="20"/>
                <w:szCs w:val="20"/>
              </w:rPr>
            </w:pPr>
            <w:r>
              <w:rPr>
                <w:sz w:val="20"/>
                <w:szCs w:val="20"/>
              </w:rPr>
              <w:t>5.</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DD48A" w14:textId="77777777" w:rsidR="00D82CD9" w:rsidRDefault="00D82CD9" w:rsidP="006D541F">
            <w:pPr>
              <w:spacing w:after="0"/>
              <w:rPr>
                <w:sz w:val="20"/>
                <w:szCs w:val="20"/>
              </w:rPr>
            </w:pPr>
            <w:r>
              <w:rPr>
                <w:sz w:val="20"/>
                <w:szCs w:val="20"/>
              </w:rPr>
              <w:t xml:space="preserve">Family </w:t>
            </w:r>
          </w:p>
        </w:tc>
        <w:tc>
          <w:tcPr>
            <w:tcW w:w="1134" w:type="dxa"/>
            <w:tcBorders>
              <w:top w:val="single" w:sz="4" w:space="0" w:color="000000"/>
              <w:left w:val="single" w:sz="4" w:space="0" w:color="000000"/>
              <w:bottom w:val="single" w:sz="4" w:space="0" w:color="000000"/>
              <w:right w:val="single" w:sz="4" w:space="0" w:color="000000"/>
            </w:tcBorders>
          </w:tcPr>
          <w:p w14:paraId="6B6F7B30" w14:textId="77777777" w:rsidR="00D82CD9" w:rsidRDefault="00D82CD9" w:rsidP="006D541F">
            <w:pPr>
              <w:spacing w:after="0"/>
              <w:jc w:val="center"/>
              <w:rPr>
                <w:sz w:val="20"/>
                <w:szCs w:val="20"/>
              </w:rPr>
            </w:pPr>
            <w:r>
              <w:rPr>
                <w:sz w:val="20"/>
                <w:szCs w:val="20"/>
              </w:rPr>
              <w:t>1</w:t>
            </w:r>
          </w:p>
        </w:tc>
      </w:tr>
    </w:tbl>
    <w:p w14:paraId="58EAA105" w14:textId="77777777" w:rsidR="00D82CD9" w:rsidRPr="00887598" w:rsidRDefault="00D82CD9" w:rsidP="00D82CD9">
      <w:pPr>
        <w:spacing w:after="0"/>
        <w:rPr>
          <w:vanish/>
        </w:rPr>
      </w:pPr>
      <w:bookmarkStart w:id="1" w:name="_Hlk140666206"/>
    </w:p>
    <w:tbl>
      <w:tblPr>
        <w:tblpPr w:leftFromText="180" w:rightFromText="180" w:vertAnchor="text" w:horzAnchor="margin" w:tblpY="270"/>
        <w:tblW w:w="9016" w:type="dxa"/>
        <w:tblCellMar>
          <w:left w:w="10" w:type="dxa"/>
          <w:right w:w="10" w:type="dxa"/>
        </w:tblCellMar>
        <w:tblLook w:val="04A0" w:firstRow="1" w:lastRow="0" w:firstColumn="1" w:lastColumn="0" w:noHBand="0" w:noVBand="1"/>
      </w:tblPr>
      <w:tblGrid>
        <w:gridCol w:w="1803"/>
        <w:gridCol w:w="1803"/>
        <w:gridCol w:w="1803"/>
        <w:gridCol w:w="1803"/>
        <w:gridCol w:w="1804"/>
      </w:tblGrid>
      <w:tr w:rsidR="00D82CD9" w14:paraId="12BD519F" w14:textId="77777777" w:rsidTr="006D541F">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3C3011C9" w14:textId="77777777" w:rsidR="00D82CD9" w:rsidRDefault="00D82CD9" w:rsidP="006D541F">
            <w:pPr>
              <w:spacing w:after="0"/>
              <w:rPr>
                <w:color w:val="FFFFFF"/>
                <w:sz w:val="20"/>
                <w:szCs w:val="20"/>
              </w:rPr>
            </w:pPr>
            <w:r>
              <w:rPr>
                <w:color w:val="FFFFFF"/>
                <w:sz w:val="20"/>
                <w:szCs w:val="20"/>
              </w:rPr>
              <w:t xml:space="preserve">Version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1B27251D" w14:textId="77777777" w:rsidR="00D82CD9" w:rsidRDefault="00D82CD9" w:rsidP="006D541F">
            <w:pPr>
              <w:spacing w:after="0"/>
              <w:rPr>
                <w:color w:val="FFFFFF"/>
                <w:sz w:val="20"/>
                <w:szCs w:val="20"/>
              </w:rPr>
            </w:pPr>
            <w:r>
              <w:rPr>
                <w:color w:val="FFFFFF"/>
                <w:sz w:val="20"/>
                <w:szCs w:val="20"/>
              </w:rPr>
              <w:t xml:space="preserve">Date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47C77BE3" w14:textId="77777777" w:rsidR="00D82CD9" w:rsidRDefault="00D82CD9" w:rsidP="006D541F">
            <w:pPr>
              <w:spacing w:after="0"/>
              <w:rPr>
                <w:color w:val="FFFFFF"/>
                <w:sz w:val="20"/>
                <w:szCs w:val="20"/>
              </w:rPr>
            </w:pPr>
            <w:r>
              <w:rPr>
                <w:color w:val="FFFFFF"/>
                <w:sz w:val="20"/>
                <w:szCs w:val="20"/>
              </w:rPr>
              <w:t xml:space="preserve">Description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4AE88FB4" w14:textId="77777777" w:rsidR="00D82CD9" w:rsidRDefault="00D82CD9" w:rsidP="006D541F">
            <w:pPr>
              <w:spacing w:after="0"/>
              <w:rPr>
                <w:color w:val="FFFFFF"/>
                <w:sz w:val="20"/>
                <w:szCs w:val="20"/>
              </w:rPr>
            </w:pPr>
            <w:r>
              <w:rPr>
                <w:color w:val="FFFFFF"/>
                <w:sz w:val="20"/>
                <w:szCs w:val="20"/>
              </w:rPr>
              <w:t xml:space="preserve">Approved by </w:t>
            </w:r>
          </w:p>
        </w:tc>
        <w:tc>
          <w:tcPr>
            <w:tcW w:w="1804"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56DDB6DE" w14:textId="77777777" w:rsidR="00D82CD9" w:rsidRDefault="00D82CD9" w:rsidP="006D541F">
            <w:pPr>
              <w:spacing w:after="0"/>
              <w:rPr>
                <w:color w:val="FFFFFF"/>
                <w:sz w:val="20"/>
                <w:szCs w:val="20"/>
              </w:rPr>
            </w:pPr>
            <w:r>
              <w:rPr>
                <w:color w:val="FFFFFF"/>
                <w:sz w:val="20"/>
                <w:szCs w:val="20"/>
              </w:rPr>
              <w:t xml:space="preserve">Date </w:t>
            </w:r>
          </w:p>
        </w:tc>
      </w:tr>
      <w:tr w:rsidR="00D82CD9" w14:paraId="5F402C02" w14:textId="77777777" w:rsidTr="006D541F">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0F49E" w14:textId="77777777" w:rsidR="00D82CD9" w:rsidRDefault="00D82CD9" w:rsidP="006D541F">
            <w:pPr>
              <w:spacing w:after="0"/>
              <w:rPr>
                <w:sz w:val="20"/>
                <w:szCs w:val="20"/>
              </w:rPr>
            </w:pPr>
            <w:r>
              <w:rPr>
                <w:sz w:val="20"/>
                <w:szCs w:val="20"/>
              </w:rPr>
              <w:t xml:space="preserve">1.0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4F92F" w14:textId="77777777" w:rsidR="00D82CD9" w:rsidRDefault="00D82CD9" w:rsidP="006D541F">
            <w:pPr>
              <w:spacing w:after="0"/>
              <w:rPr>
                <w:sz w:val="20"/>
                <w:szCs w:val="20"/>
              </w:rPr>
            </w:pPr>
            <w:r>
              <w:rPr>
                <w:sz w:val="20"/>
                <w:szCs w:val="20"/>
              </w:rPr>
              <w:t>January 2024</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86B38" w14:textId="77777777" w:rsidR="00D82CD9" w:rsidRDefault="00D82CD9" w:rsidP="006D541F">
            <w:pPr>
              <w:spacing w:after="0"/>
              <w:rPr>
                <w:sz w:val="20"/>
                <w:szCs w:val="20"/>
              </w:rPr>
            </w:pPr>
            <w:r>
              <w:rPr>
                <w:sz w:val="20"/>
                <w:szCs w:val="20"/>
              </w:rPr>
              <w:t>Original</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639CE" w14:textId="77777777" w:rsidR="00D82CD9" w:rsidRDefault="00D82CD9" w:rsidP="006D541F">
            <w:pPr>
              <w:spacing w:after="0"/>
              <w:rPr>
                <w:sz w:val="20"/>
                <w:szCs w:val="20"/>
              </w:rPr>
            </w:pPr>
            <w:r>
              <w:rPr>
                <w:sz w:val="20"/>
                <w:szCs w:val="20"/>
              </w:rPr>
              <w:t>Sales</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47458" w14:textId="77777777" w:rsidR="00D82CD9" w:rsidRDefault="00D82CD9" w:rsidP="006D541F">
            <w:pPr>
              <w:spacing w:after="0"/>
              <w:rPr>
                <w:sz w:val="20"/>
                <w:szCs w:val="20"/>
              </w:rPr>
            </w:pPr>
            <w:r>
              <w:rPr>
                <w:sz w:val="20"/>
                <w:szCs w:val="20"/>
              </w:rPr>
              <w:t xml:space="preserve">January 2024 </w:t>
            </w:r>
          </w:p>
        </w:tc>
      </w:tr>
    </w:tbl>
    <w:bookmarkEnd w:id="1"/>
    <w:p w14:paraId="3BE532FA" w14:textId="77777777" w:rsidR="00D82CD9" w:rsidRDefault="00D82CD9" w:rsidP="00D82CD9">
      <w:pPr>
        <w:rPr>
          <w:sz w:val="20"/>
          <w:szCs w:val="20"/>
        </w:rPr>
      </w:pPr>
      <w:r>
        <w:rPr>
          <w:sz w:val="20"/>
          <w:szCs w:val="20"/>
        </w:rPr>
        <w:br/>
      </w:r>
    </w:p>
    <w:p w14:paraId="74595798" w14:textId="77777777" w:rsidR="00CE1E07" w:rsidRDefault="00CE1E07"/>
    <w:sectPr w:rsidR="00CE1E07" w:rsidSect="00D82CD9">
      <w:pgSz w:w="11906" w:h="16838"/>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763BD"/>
    <w:multiLevelType w:val="hybridMultilevel"/>
    <w:tmpl w:val="4A8896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5E32F2"/>
    <w:multiLevelType w:val="hybridMultilevel"/>
    <w:tmpl w:val="52E6B4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0442026">
    <w:abstractNumId w:val="0"/>
  </w:num>
  <w:num w:numId="2" w16cid:durableId="9234213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D9"/>
    <w:rsid w:val="003A075D"/>
    <w:rsid w:val="00634F6F"/>
    <w:rsid w:val="00CE1E07"/>
    <w:rsid w:val="00D82CD9"/>
    <w:rsid w:val="00FF5B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1545E"/>
  <w15:chartTrackingRefBased/>
  <w15:docId w15:val="{31805679-D424-482A-BFDF-1E7667919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CD9"/>
    <w:pPr>
      <w:suppressAutoHyphens/>
      <w:autoSpaceDN w:val="0"/>
      <w:spacing w:line="240"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D82C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2C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2C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2C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2C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2C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2C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2C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2C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2C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2C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2C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2C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2C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2C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2C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2C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2CD9"/>
    <w:rPr>
      <w:rFonts w:eastAsiaTheme="majorEastAsia" w:cstheme="majorBidi"/>
      <w:color w:val="272727" w:themeColor="text1" w:themeTint="D8"/>
    </w:rPr>
  </w:style>
  <w:style w:type="paragraph" w:styleId="Title">
    <w:name w:val="Title"/>
    <w:basedOn w:val="Normal"/>
    <w:next w:val="Normal"/>
    <w:link w:val="TitleChar"/>
    <w:uiPriority w:val="10"/>
    <w:qFormat/>
    <w:rsid w:val="00D82C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C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2C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2C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2CD9"/>
    <w:pPr>
      <w:spacing w:before="160"/>
      <w:jc w:val="center"/>
    </w:pPr>
    <w:rPr>
      <w:i/>
      <w:iCs/>
      <w:color w:val="404040" w:themeColor="text1" w:themeTint="BF"/>
    </w:rPr>
  </w:style>
  <w:style w:type="character" w:customStyle="1" w:styleId="QuoteChar">
    <w:name w:val="Quote Char"/>
    <w:basedOn w:val="DefaultParagraphFont"/>
    <w:link w:val="Quote"/>
    <w:uiPriority w:val="29"/>
    <w:rsid w:val="00D82CD9"/>
    <w:rPr>
      <w:i/>
      <w:iCs/>
      <w:color w:val="404040" w:themeColor="text1" w:themeTint="BF"/>
    </w:rPr>
  </w:style>
  <w:style w:type="paragraph" w:styleId="ListParagraph">
    <w:name w:val="List Paragraph"/>
    <w:basedOn w:val="Normal"/>
    <w:uiPriority w:val="1"/>
    <w:qFormat/>
    <w:rsid w:val="00D82CD9"/>
    <w:pPr>
      <w:ind w:left="720"/>
      <w:contextualSpacing/>
    </w:pPr>
  </w:style>
  <w:style w:type="character" w:styleId="IntenseEmphasis">
    <w:name w:val="Intense Emphasis"/>
    <w:basedOn w:val="DefaultParagraphFont"/>
    <w:uiPriority w:val="21"/>
    <w:qFormat/>
    <w:rsid w:val="00D82CD9"/>
    <w:rPr>
      <w:i/>
      <w:iCs/>
      <w:color w:val="0F4761" w:themeColor="accent1" w:themeShade="BF"/>
    </w:rPr>
  </w:style>
  <w:style w:type="paragraph" w:styleId="IntenseQuote">
    <w:name w:val="Intense Quote"/>
    <w:basedOn w:val="Normal"/>
    <w:next w:val="Normal"/>
    <w:link w:val="IntenseQuoteChar"/>
    <w:uiPriority w:val="30"/>
    <w:qFormat/>
    <w:rsid w:val="00D82C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2CD9"/>
    <w:rPr>
      <w:i/>
      <w:iCs/>
      <w:color w:val="0F4761" w:themeColor="accent1" w:themeShade="BF"/>
    </w:rPr>
  </w:style>
  <w:style w:type="character" w:styleId="IntenseReference">
    <w:name w:val="Intense Reference"/>
    <w:basedOn w:val="DefaultParagraphFont"/>
    <w:uiPriority w:val="32"/>
    <w:qFormat/>
    <w:rsid w:val="00D82C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2776</Characters>
  <Application>Microsoft Office Word</Application>
  <DocSecurity>0</DocSecurity>
  <Lines>138</Lines>
  <Paragraphs>79</Paragraphs>
  <ScaleCrop>false</ScaleCrop>
  <Company>SCC</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Larwood</dc:creator>
  <cp:keywords/>
  <dc:description/>
  <cp:lastModifiedBy>Laura Larwood</cp:lastModifiedBy>
  <cp:revision>1</cp:revision>
  <dcterms:created xsi:type="dcterms:W3CDTF">2026-07-27T10:31:00Z</dcterms:created>
  <dcterms:modified xsi:type="dcterms:W3CDTF">2026-07-27T10:31:00Z</dcterms:modified>
</cp:coreProperties>
</file>