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181EB" w14:textId="77777777" w:rsidR="005E51D3" w:rsidRPr="00360D92" w:rsidRDefault="00630BD4">
      <w:pPr>
        <w:jc w:val="right"/>
        <w:rPr>
          <w:rFonts w:ascii="Arial" w:hAnsi="Arial" w:cs="Arial"/>
        </w:rPr>
      </w:pPr>
      <w:r w:rsidRPr="00360D92">
        <w:rPr>
          <w:rFonts w:ascii="Arial" w:hAnsi="Arial" w:cs="Arial"/>
          <w:noProof/>
        </w:rPr>
        <w:pict w14:anchorId="55DF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black and white logo&#10;&#10;Description automatically generated with low confidence" style="width:134.2pt;height:50.7pt;visibility:visible">
            <v:imagedata r:id="rId7" o:title="A black and white logo&#10;&#10;Description automatically generated with low confidence"/>
          </v:shape>
        </w:pict>
      </w:r>
    </w:p>
    <w:tbl>
      <w:tblPr>
        <w:tblW w:w="9016" w:type="dxa"/>
        <w:tblCellMar>
          <w:left w:w="10" w:type="dxa"/>
          <w:right w:w="10" w:type="dxa"/>
        </w:tblCellMar>
        <w:tblLook w:val="04A0" w:firstRow="1" w:lastRow="0" w:firstColumn="1" w:lastColumn="0" w:noHBand="0" w:noVBand="1"/>
      </w:tblPr>
      <w:tblGrid>
        <w:gridCol w:w="2235"/>
        <w:gridCol w:w="6781"/>
      </w:tblGrid>
      <w:tr w:rsidR="005E51D3" w:rsidRPr="00360D92" w14:paraId="213E38AF"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AA1DEB3" w14:textId="77777777" w:rsidR="005E51D3" w:rsidRPr="00360D92" w:rsidRDefault="0091261A">
            <w:pPr>
              <w:spacing w:after="0"/>
              <w:rPr>
                <w:rFonts w:ascii="Arial" w:hAnsi="Arial" w:cs="Arial"/>
                <w:color w:val="FFFFFF"/>
              </w:rPr>
            </w:pPr>
            <w:r w:rsidRPr="00360D92">
              <w:rPr>
                <w:rFonts w:ascii="Arial" w:hAnsi="Arial" w:cs="Arial"/>
                <w:color w:val="FFFFFF"/>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5A0F" w14:textId="77777777" w:rsidR="005E51D3" w:rsidRPr="00360D92" w:rsidRDefault="005E51D3" w:rsidP="00360D92">
            <w:pPr>
              <w:spacing w:after="0"/>
              <w:jc w:val="center"/>
              <w:rPr>
                <w:rFonts w:ascii="Arial" w:hAnsi="Arial" w:cs="Arial"/>
                <w:sz w:val="28"/>
                <w:szCs w:val="28"/>
              </w:rPr>
            </w:pPr>
          </w:p>
          <w:p w14:paraId="3930D3E8" w14:textId="4D1C206A" w:rsidR="00DD41CC" w:rsidRPr="00360D92" w:rsidRDefault="002647B3" w:rsidP="00360D92">
            <w:pPr>
              <w:pStyle w:val="Heading1"/>
              <w:jc w:val="center"/>
              <w:rPr>
                <w:rFonts w:ascii="Arial" w:hAnsi="Arial" w:cs="Arial"/>
                <w:sz w:val="28"/>
                <w:szCs w:val="28"/>
                <w:lang w:val="en-GB"/>
              </w:rPr>
            </w:pPr>
            <w:r w:rsidRPr="00360D92">
              <w:rPr>
                <w:rFonts w:ascii="Arial" w:hAnsi="Arial" w:cs="Arial"/>
                <w:sz w:val="28"/>
                <w:szCs w:val="28"/>
                <w:lang w:val="en-GB"/>
              </w:rPr>
              <w:t xml:space="preserve">Vendor Partner Manager - </w:t>
            </w:r>
            <w:r w:rsidR="00253843" w:rsidRPr="00360D92">
              <w:rPr>
                <w:rFonts w:ascii="Arial" w:hAnsi="Arial" w:cs="Arial"/>
                <w:sz w:val="28"/>
                <w:szCs w:val="28"/>
                <w:lang w:val="en-GB"/>
              </w:rPr>
              <w:t>HP</w:t>
            </w:r>
          </w:p>
        </w:tc>
      </w:tr>
      <w:tr w:rsidR="005E51D3" w:rsidRPr="00360D92" w14:paraId="34CDBE47" w14:textId="77777777" w:rsidTr="00443DDF">
        <w:tblPrEx>
          <w:tblCellMar>
            <w:top w:w="0" w:type="dxa"/>
            <w:bottom w:w="0" w:type="dxa"/>
          </w:tblCellMar>
        </w:tblPrEx>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B115D66" w14:textId="77777777" w:rsidR="000F705D" w:rsidRPr="00360D92" w:rsidRDefault="000F705D">
            <w:pPr>
              <w:spacing w:after="0"/>
              <w:rPr>
                <w:rFonts w:ascii="Arial" w:hAnsi="Arial" w:cs="Arial"/>
                <w:color w:val="FFFFFF"/>
              </w:rPr>
            </w:pPr>
          </w:p>
          <w:p w14:paraId="14390B5E" w14:textId="77777777" w:rsidR="005E51D3" w:rsidRPr="00360D92" w:rsidRDefault="0091261A">
            <w:pPr>
              <w:spacing w:after="0"/>
              <w:rPr>
                <w:rFonts w:ascii="Arial" w:hAnsi="Arial" w:cs="Arial"/>
                <w:color w:val="FFFFFF"/>
              </w:rPr>
            </w:pPr>
            <w:r w:rsidRPr="00360D92">
              <w:rPr>
                <w:rFonts w:ascii="Arial" w:hAnsi="Arial" w:cs="Arial"/>
                <w:color w:val="FFFFFF"/>
              </w:rPr>
              <w:t>Function &amp; Dept.</w:t>
            </w:r>
          </w:p>
          <w:p w14:paraId="6B75CB9E" w14:textId="77777777" w:rsidR="005E51D3" w:rsidRPr="00360D92" w:rsidRDefault="005E51D3">
            <w:pPr>
              <w:spacing w:after="0"/>
              <w:rPr>
                <w:rFonts w:ascii="Arial" w:hAnsi="Arial" w:cs="Arial"/>
                <w:color w:val="FFFFFF"/>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16EA0" w14:textId="77777777" w:rsidR="005E51D3" w:rsidRPr="00360D92" w:rsidRDefault="002647B3">
            <w:pPr>
              <w:rPr>
                <w:rFonts w:ascii="Arial" w:hAnsi="Arial" w:cs="Arial"/>
              </w:rPr>
            </w:pPr>
            <w:r w:rsidRPr="00360D92">
              <w:rPr>
                <w:rFonts w:ascii="Arial" w:hAnsi="Arial" w:cs="Arial"/>
              </w:rPr>
              <w:t>Workplace Business Unit / Sales</w:t>
            </w:r>
          </w:p>
        </w:tc>
      </w:tr>
      <w:tr w:rsidR="005E51D3" w:rsidRPr="00360D92" w14:paraId="60F554C9"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4096E94" w14:textId="77777777" w:rsidR="005E51D3" w:rsidRPr="00360D92" w:rsidRDefault="0091261A">
            <w:pPr>
              <w:spacing w:after="0"/>
              <w:rPr>
                <w:rFonts w:ascii="Arial" w:hAnsi="Arial" w:cs="Arial"/>
                <w:color w:val="FFFFFF"/>
              </w:rPr>
            </w:pPr>
            <w:r w:rsidRPr="00360D92">
              <w:rPr>
                <w:rFonts w:ascii="Arial" w:hAnsi="Arial" w:cs="Arial"/>
                <w:color w:val="FFFFFF"/>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F3DE" w14:textId="77777777" w:rsidR="005E51D3" w:rsidRPr="00360D92" w:rsidRDefault="00DD41CC">
            <w:pPr>
              <w:spacing w:after="0"/>
              <w:rPr>
                <w:rFonts w:ascii="Arial" w:hAnsi="Arial" w:cs="Arial"/>
              </w:rPr>
            </w:pPr>
            <w:r w:rsidRPr="00360D92">
              <w:rPr>
                <w:rFonts w:ascii="Arial" w:hAnsi="Arial" w:cs="Arial"/>
              </w:rPr>
              <w:t xml:space="preserve">Contributing &amp; Developing </w:t>
            </w:r>
            <w:r w:rsidR="002F0803" w:rsidRPr="00360D92">
              <w:rPr>
                <w:rFonts w:ascii="Arial" w:hAnsi="Arial" w:cs="Arial"/>
              </w:rPr>
              <w:t xml:space="preserve"> (D) </w:t>
            </w:r>
          </w:p>
          <w:p w14:paraId="2C0F45CB" w14:textId="77777777" w:rsidR="005E51D3" w:rsidRPr="00360D92" w:rsidRDefault="005E51D3">
            <w:pPr>
              <w:spacing w:after="0"/>
              <w:rPr>
                <w:rFonts w:ascii="Arial" w:hAnsi="Arial" w:cs="Arial"/>
              </w:rPr>
            </w:pPr>
          </w:p>
        </w:tc>
      </w:tr>
      <w:tr w:rsidR="005E51D3" w:rsidRPr="00360D92" w14:paraId="72710030"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EC28D45" w14:textId="77777777" w:rsidR="000F705D" w:rsidRPr="00360D92" w:rsidRDefault="000F705D">
            <w:pPr>
              <w:spacing w:after="0"/>
              <w:rPr>
                <w:rFonts w:ascii="Arial" w:hAnsi="Arial" w:cs="Arial"/>
                <w:color w:val="FFFFFF"/>
              </w:rPr>
            </w:pPr>
          </w:p>
          <w:p w14:paraId="48B25945" w14:textId="77777777" w:rsidR="005E51D3" w:rsidRPr="00360D92" w:rsidRDefault="0091261A">
            <w:pPr>
              <w:spacing w:after="0"/>
              <w:rPr>
                <w:rFonts w:ascii="Arial" w:hAnsi="Arial" w:cs="Arial"/>
                <w:color w:val="FFFFFF"/>
              </w:rPr>
            </w:pPr>
            <w:r w:rsidRPr="00360D92">
              <w:rPr>
                <w:rFonts w:ascii="Arial" w:hAnsi="Arial" w:cs="Arial"/>
                <w:color w:val="FFFFFF"/>
              </w:rPr>
              <w:t xml:space="preserve">CGP Descriptor </w:t>
            </w:r>
          </w:p>
          <w:p w14:paraId="7D1797A9" w14:textId="77777777" w:rsidR="005E51D3" w:rsidRPr="00360D92" w:rsidRDefault="005E51D3">
            <w:pPr>
              <w:spacing w:after="0"/>
              <w:rPr>
                <w:rFonts w:ascii="Arial" w:hAnsi="Arial" w:cs="Arial"/>
                <w:color w:val="FFFFFF"/>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2284E" w14:textId="77777777" w:rsidR="005E51D3" w:rsidRPr="00360D92" w:rsidRDefault="002F0803" w:rsidP="00443DDF">
            <w:pPr>
              <w:spacing w:after="0"/>
              <w:rPr>
                <w:rFonts w:ascii="Arial" w:hAnsi="Arial" w:cs="Arial"/>
              </w:rPr>
            </w:pPr>
            <w:r w:rsidRPr="00360D92">
              <w:rPr>
                <w:rFonts w:ascii="Arial" w:hAnsi="Arial" w:cs="Arial"/>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5E51D3" w:rsidRPr="00360D92" w14:paraId="46DA0B87"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421390E" w14:textId="77777777" w:rsidR="005E51D3" w:rsidRPr="00360D92" w:rsidRDefault="0091261A">
            <w:pPr>
              <w:spacing w:after="0"/>
              <w:rPr>
                <w:rFonts w:ascii="Arial" w:hAnsi="Arial" w:cs="Arial"/>
                <w:color w:val="FFFFFF"/>
              </w:rPr>
            </w:pPr>
            <w:r w:rsidRPr="00360D92">
              <w:rPr>
                <w:rFonts w:ascii="Arial" w:hAnsi="Arial" w:cs="Arial"/>
                <w:color w:val="FFFFFF"/>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C599" w14:textId="77777777" w:rsidR="005E51D3" w:rsidRPr="00360D92" w:rsidRDefault="005E51D3">
            <w:pPr>
              <w:spacing w:after="0"/>
              <w:rPr>
                <w:rFonts w:ascii="Arial" w:hAnsi="Arial" w:cs="Arial"/>
              </w:rPr>
            </w:pPr>
          </w:p>
          <w:p w14:paraId="68274DA1" w14:textId="77777777" w:rsidR="005E51D3" w:rsidRPr="00360D92" w:rsidRDefault="002647B3">
            <w:pPr>
              <w:spacing w:after="0"/>
              <w:rPr>
                <w:rFonts w:ascii="Arial" w:hAnsi="Arial" w:cs="Arial"/>
              </w:rPr>
            </w:pPr>
            <w:r w:rsidRPr="00360D92">
              <w:rPr>
                <w:rFonts w:ascii="Arial" w:hAnsi="Arial" w:cs="Arial"/>
              </w:rPr>
              <w:t>Workplace Business Unit – Vendor Management</w:t>
            </w:r>
          </w:p>
        </w:tc>
      </w:tr>
      <w:tr w:rsidR="005E51D3" w:rsidRPr="00360D92" w14:paraId="7A9A7E75"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5F9256B" w14:textId="77777777" w:rsidR="005E51D3" w:rsidRPr="00360D92" w:rsidRDefault="0091261A">
            <w:pPr>
              <w:spacing w:after="0"/>
              <w:rPr>
                <w:rFonts w:ascii="Arial" w:hAnsi="Arial" w:cs="Arial"/>
                <w:color w:val="FFFFFF"/>
              </w:rPr>
            </w:pPr>
            <w:r w:rsidRPr="00360D92">
              <w:rPr>
                <w:rFonts w:ascii="Arial" w:hAnsi="Arial" w:cs="Arial"/>
                <w:color w:val="FFFFFF"/>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D3883" w14:textId="77777777" w:rsidR="005E51D3" w:rsidRPr="00360D92" w:rsidRDefault="002647B3" w:rsidP="002F0803">
            <w:pPr>
              <w:spacing w:after="0"/>
              <w:rPr>
                <w:rFonts w:ascii="Arial" w:hAnsi="Arial" w:cs="Arial"/>
              </w:rPr>
            </w:pPr>
            <w:r w:rsidRPr="00360D92">
              <w:rPr>
                <w:rFonts w:ascii="Arial" w:hAnsi="Arial" w:cs="Arial"/>
              </w:rPr>
              <w:t>GM Workplace Business Unit</w:t>
            </w:r>
          </w:p>
          <w:p w14:paraId="260DCDBC" w14:textId="77777777" w:rsidR="002F0803" w:rsidRPr="00360D92" w:rsidRDefault="002F0803" w:rsidP="002F0803">
            <w:pPr>
              <w:spacing w:after="0"/>
              <w:rPr>
                <w:rFonts w:ascii="Arial" w:hAnsi="Arial" w:cs="Arial"/>
              </w:rPr>
            </w:pPr>
          </w:p>
        </w:tc>
      </w:tr>
      <w:tr w:rsidR="005E51D3" w:rsidRPr="00360D92" w14:paraId="37EF78CB" w14:textId="77777777" w:rsidTr="00443DDF">
        <w:tblPrEx>
          <w:tblCellMar>
            <w:top w:w="0" w:type="dxa"/>
            <w:bottom w:w="0" w:type="dxa"/>
          </w:tblCellMar>
        </w:tblPrEx>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3F2548E" w14:textId="77777777" w:rsidR="005E51D3" w:rsidRPr="00360D92" w:rsidRDefault="0091261A">
            <w:pPr>
              <w:spacing w:after="0"/>
              <w:rPr>
                <w:rFonts w:ascii="Arial" w:hAnsi="Arial" w:cs="Arial"/>
                <w:color w:val="FFFFFF"/>
              </w:rPr>
            </w:pPr>
            <w:r w:rsidRPr="00360D92">
              <w:rPr>
                <w:rFonts w:ascii="Arial" w:hAnsi="Arial" w:cs="Arial"/>
                <w:color w:val="FFFFFF"/>
              </w:rPr>
              <w:t xml:space="preserve">Role Purpose </w:t>
            </w:r>
          </w:p>
          <w:p w14:paraId="52A27D6A" w14:textId="77777777" w:rsidR="005E51D3" w:rsidRPr="00360D92" w:rsidRDefault="005E51D3">
            <w:pPr>
              <w:spacing w:after="0"/>
              <w:rPr>
                <w:rFonts w:ascii="Arial" w:hAnsi="Arial" w:cs="Arial"/>
                <w:color w:val="FFFFFF"/>
              </w:rPr>
            </w:pPr>
          </w:p>
          <w:p w14:paraId="3EB21D54" w14:textId="77777777" w:rsidR="005E51D3" w:rsidRPr="00360D92" w:rsidRDefault="005E51D3">
            <w:pPr>
              <w:spacing w:after="0"/>
              <w:rPr>
                <w:rFonts w:ascii="Arial" w:hAnsi="Arial" w:cs="Arial"/>
                <w:color w:val="FFFFFF"/>
              </w:rPr>
            </w:pPr>
          </w:p>
          <w:p w14:paraId="521C06D7" w14:textId="77777777" w:rsidR="005E51D3" w:rsidRPr="00360D92" w:rsidRDefault="005E51D3">
            <w:pPr>
              <w:spacing w:after="0"/>
              <w:rPr>
                <w:rFonts w:ascii="Arial" w:hAnsi="Arial" w:cs="Arial"/>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F5274" w14:textId="77777777" w:rsidR="002647B3" w:rsidRDefault="002647B3" w:rsidP="002647B3">
            <w:pPr>
              <w:rPr>
                <w:rFonts w:ascii="Arial" w:hAnsi="Arial" w:cs="Arial"/>
              </w:rPr>
            </w:pPr>
            <w:r w:rsidRPr="00360D92">
              <w:rPr>
                <w:rFonts w:ascii="Arial" w:hAnsi="Arial" w:cs="Arial"/>
              </w:rPr>
              <w:t xml:space="preserve">SCC’s UK business provides something like 150,000 devices annually into the UK market, and all of that is enabled by the Desktop product business unit. Working closely with partners and SCC Services the Desktop BU engages across SCC and across the device market to find the right products for customer’s needs and which SCC services divisions can use as the basis for deep and impactful client engagements. </w:t>
            </w:r>
          </w:p>
          <w:p w14:paraId="66E0CD48" w14:textId="2359A046" w:rsidR="000A479B" w:rsidRPr="00360D92" w:rsidRDefault="00F064AB" w:rsidP="002647B3">
            <w:pPr>
              <w:rPr>
                <w:rFonts w:ascii="Arial" w:hAnsi="Arial" w:cs="Arial"/>
              </w:rPr>
            </w:pPr>
            <w:r>
              <w:rPr>
                <w:rFonts w:ascii="Arial" w:hAnsi="Arial" w:cs="Arial"/>
              </w:rPr>
              <w:t>SCC</w:t>
            </w:r>
            <w:r w:rsidR="000A479B">
              <w:rPr>
                <w:rFonts w:ascii="Arial" w:hAnsi="Arial" w:cs="Arial"/>
              </w:rPr>
              <w:t xml:space="preserve">’s </w:t>
            </w:r>
            <w:r w:rsidR="008E668A">
              <w:rPr>
                <w:rFonts w:ascii="Arial" w:hAnsi="Arial" w:cs="Arial"/>
              </w:rPr>
              <w:t xml:space="preserve">business </w:t>
            </w:r>
            <w:r w:rsidR="000A479B">
              <w:rPr>
                <w:rFonts w:ascii="Arial" w:hAnsi="Arial" w:cs="Arial"/>
              </w:rPr>
              <w:t xml:space="preserve">with </w:t>
            </w:r>
            <w:r>
              <w:rPr>
                <w:rFonts w:ascii="Arial" w:hAnsi="Arial" w:cs="Arial"/>
              </w:rPr>
              <w:t xml:space="preserve">HP is fundamental to our success, and the largest of all of SCC’s vendor relationships. Since it’s inception back </w:t>
            </w:r>
            <w:r w:rsidR="008E668A">
              <w:rPr>
                <w:rFonts w:ascii="Arial" w:hAnsi="Arial" w:cs="Arial"/>
              </w:rPr>
              <w:t>in the early 1980s we have grown to over £100m of revenue annually and we want to see that double over the next three years</w:t>
            </w:r>
          </w:p>
          <w:p w14:paraId="673196E0" w14:textId="670776C8" w:rsidR="002647B3" w:rsidRPr="00360D92" w:rsidRDefault="002647B3" w:rsidP="002647B3">
            <w:pPr>
              <w:rPr>
                <w:rFonts w:ascii="Arial" w:hAnsi="Arial" w:cs="Arial"/>
              </w:rPr>
            </w:pPr>
            <w:r w:rsidRPr="00360D92">
              <w:rPr>
                <w:rFonts w:ascii="Arial" w:hAnsi="Arial" w:cs="Arial"/>
              </w:rPr>
              <w:t xml:space="preserve">The main objective of the role is to </w:t>
            </w:r>
            <w:r w:rsidR="006639D4">
              <w:rPr>
                <w:rFonts w:ascii="Arial" w:hAnsi="Arial" w:cs="Arial"/>
              </w:rPr>
              <w:t>work with the HP Alliance Manager to build and drive SCC’s business with HP</w:t>
            </w:r>
            <w:r w:rsidRPr="00360D92">
              <w:rPr>
                <w:rFonts w:ascii="Arial" w:hAnsi="Arial" w:cs="Arial"/>
              </w:rPr>
              <w:t>. You will cover a range of tasks including marketing, accreditation management and training, sales enablement, rebate maximization, sales process support, partner engagement, distribution engagement, sales operations, services development, managed services and more. This is a chance for a motivated individual to work with a key vendor that underpin SCC’s business today and to develop a detailed knowledge of the UK device market, the key vendors, key distributors and client needs.</w:t>
            </w:r>
          </w:p>
          <w:p w14:paraId="6B21AD68" w14:textId="77777777" w:rsidR="005E51D3" w:rsidRPr="00360D92" w:rsidRDefault="002647B3" w:rsidP="002647B3">
            <w:pPr>
              <w:spacing w:after="0"/>
              <w:rPr>
                <w:rFonts w:ascii="Arial" w:hAnsi="Arial" w:cs="Arial"/>
              </w:rPr>
            </w:pPr>
            <w:r w:rsidRPr="00360D92">
              <w:rPr>
                <w:rFonts w:ascii="Arial" w:hAnsi="Arial" w:cs="Arial"/>
              </w:rPr>
              <w:t>A candidate does not need intimate knowledge of the device market or vendors, but should be willing to learn, be able to work in a varied team, often without explicit direction and be highly flexible and proactive. The ability to travel is important as you will need to visit multiple SCC and vendor sites on a regular basis across the UK and occasionally internationally</w:t>
            </w:r>
          </w:p>
          <w:p w14:paraId="537E8635" w14:textId="77777777" w:rsidR="005E51D3" w:rsidRPr="00360D92" w:rsidRDefault="005E51D3">
            <w:pPr>
              <w:spacing w:after="0"/>
              <w:rPr>
                <w:rFonts w:ascii="Arial" w:hAnsi="Arial" w:cs="Arial"/>
              </w:rPr>
            </w:pPr>
          </w:p>
        </w:tc>
      </w:tr>
      <w:tr w:rsidR="005E51D3" w:rsidRPr="00360D92" w14:paraId="660C1855" w14:textId="77777777" w:rsidTr="00443DDF">
        <w:tblPrEx>
          <w:tblCellMar>
            <w:top w:w="0" w:type="dxa"/>
            <w:bottom w:w="0" w:type="dxa"/>
          </w:tblCellMar>
        </w:tblPrEx>
        <w:trPr>
          <w:trHeight w:val="356"/>
        </w:trPr>
        <w:tc>
          <w:tcPr>
            <w:tcW w:w="2235" w:type="dxa"/>
            <w:tcBorders>
              <w:top w:val="single" w:sz="4" w:space="0" w:color="000000"/>
            </w:tcBorders>
            <w:shd w:val="clear" w:color="auto" w:fill="FFFFFF"/>
            <w:tcMar>
              <w:top w:w="0" w:type="dxa"/>
              <w:left w:w="108" w:type="dxa"/>
              <w:bottom w:w="0" w:type="dxa"/>
              <w:right w:w="108" w:type="dxa"/>
            </w:tcMar>
          </w:tcPr>
          <w:p w14:paraId="78F9DFE8" w14:textId="77777777" w:rsidR="005E51D3" w:rsidRPr="00360D92" w:rsidRDefault="005E51D3">
            <w:pPr>
              <w:spacing w:after="0"/>
              <w:rPr>
                <w:rFonts w:ascii="Arial" w:hAnsi="Arial" w:cs="Arial"/>
                <w:color w:val="FFFFFF"/>
              </w:rPr>
            </w:pPr>
          </w:p>
        </w:tc>
        <w:tc>
          <w:tcPr>
            <w:tcW w:w="6781" w:type="dxa"/>
            <w:tcBorders>
              <w:top w:val="single" w:sz="4" w:space="0" w:color="000000"/>
            </w:tcBorders>
            <w:shd w:val="clear" w:color="auto" w:fill="FFFFFF"/>
            <w:tcMar>
              <w:top w:w="0" w:type="dxa"/>
              <w:left w:w="108" w:type="dxa"/>
              <w:bottom w:w="0" w:type="dxa"/>
              <w:right w:w="108" w:type="dxa"/>
            </w:tcMar>
          </w:tcPr>
          <w:p w14:paraId="250FB128" w14:textId="77777777" w:rsidR="005E51D3" w:rsidRPr="00360D92" w:rsidRDefault="005E51D3">
            <w:pPr>
              <w:spacing w:after="0"/>
              <w:rPr>
                <w:rFonts w:ascii="Arial" w:hAnsi="Arial" w:cs="Arial"/>
              </w:rPr>
            </w:pPr>
          </w:p>
        </w:tc>
      </w:tr>
      <w:tr w:rsidR="005E51D3" w:rsidRPr="00360D92" w14:paraId="550AAB40" w14:textId="77777777" w:rsidTr="000973A6">
        <w:tblPrEx>
          <w:tblCellMar>
            <w:top w:w="0" w:type="dxa"/>
            <w:bottom w:w="0" w:type="dxa"/>
          </w:tblCellMar>
        </w:tblPrEx>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90E55AF" w14:textId="77777777" w:rsidR="005E51D3" w:rsidRPr="00360D92" w:rsidRDefault="0091261A">
            <w:pPr>
              <w:spacing w:after="0"/>
              <w:rPr>
                <w:rFonts w:ascii="Arial" w:hAnsi="Arial" w:cs="Arial"/>
                <w:color w:val="FFFFFF"/>
              </w:rPr>
            </w:pPr>
            <w:r w:rsidRPr="00360D92">
              <w:rPr>
                <w:rFonts w:ascii="Arial" w:hAnsi="Arial" w:cs="Arial"/>
                <w:color w:val="FFFFFF"/>
              </w:rPr>
              <w:t xml:space="preserve">Key Responsibilities </w:t>
            </w:r>
          </w:p>
          <w:p w14:paraId="35FA0E7D" w14:textId="77777777" w:rsidR="005E51D3" w:rsidRPr="00360D92" w:rsidRDefault="005E51D3">
            <w:pPr>
              <w:spacing w:after="0"/>
              <w:rPr>
                <w:rFonts w:ascii="Arial" w:hAnsi="Arial" w:cs="Arial"/>
              </w:rPr>
            </w:pPr>
          </w:p>
        </w:tc>
      </w:tr>
      <w:tr w:rsidR="007B3864" w:rsidRPr="00360D92" w14:paraId="44A902AD" w14:textId="77777777" w:rsidTr="00487D60">
        <w:tblPrEx>
          <w:tblCellMar>
            <w:top w:w="0" w:type="dxa"/>
            <w:bottom w:w="0" w:type="dxa"/>
          </w:tblCellMar>
        </w:tblPrEx>
        <w:trPr>
          <w:trHeight w:val="4973"/>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5887ED" w14:textId="7EFD6BE1" w:rsidR="00461BEA" w:rsidRPr="00360D92" w:rsidRDefault="00461BEA" w:rsidP="00F65218">
            <w:pPr>
              <w:pStyle w:val="BodyText"/>
              <w:numPr>
                <w:ilvl w:val="0"/>
                <w:numId w:val="2"/>
              </w:numPr>
              <w:spacing w:after="120"/>
              <w:ind w:left="714" w:hanging="357"/>
              <w:rPr>
                <w:rFonts w:ascii="Arial" w:hAnsi="Arial" w:cs="Arial"/>
                <w:i w:val="0"/>
                <w:iCs w:val="0"/>
                <w:sz w:val="22"/>
                <w:szCs w:val="22"/>
              </w:rPr>
            </w:pPr>
            <w:r w:rsidRPr="00360D92">
              <w:rPr>
                <w:rFonts w:ascii="Arial" w:hAnsi="Arial" w:cs="Arial"/>
                <w:i w:val="0"/>
                <w:iCs w:val="0"/>
                <w:sz w:val="22"/>
                <w:szCs w:val="22"/>
              </w:rPr>
              <w:t>You will need to</w:t>
            </w:r>
            <w:r w:rsidR="00F65218">
              <w:rPr>
                <w:rFonts w:ascii="Arial" w:hAnsi="Arial" w:cs="Arial"/>
                <w:i w:val="0"/>
                <w:iCs w:val="0"/>
                <w:sz w:val="22"/>
                <w:szCs w:val="22"/>
              </w:rPr>
              <w:t xml:space="preserve"> work with the HP Alliance Manager to</w:t>
            </w:r>
            <w:r w:rsidRPr="00360D92">
              <w:rPr>
                <w:rFonts w:ascii="Arial" w:hAnsi="Arial" w:cs="Arial"/>
                <w:i w:val="0"/>
                <w:iCs w:val="0"/>
                <w:sz w:val="22"/>
                <w:szCs w:val="22"/>
              </w:rPr>
              <w:t xml:space="preserve"> build a clear plan for the next twelve months aligned with SCC and </w:t>
            </w:r>
            <w:r w:rsidR="006639D4">
              <w:rPr>
                <w:rFonts w:ascii="Arial" w:hAnsi="Arial" w:cs="Arial"/>
                <w:i w:val="0"/>
                <w:iCs w:val="0"/>
                <w:sz w:val="22"/>
                <w:szCs w:val="22"/>
              </w:rPr>
              <w:t>HP</w:t>
            </w:r>
            <w:r w:rsidRPr="00360D92">
              <w:rPr>
                <w:rFonts w:ascii="Arial" w:hAnsi="Arial" w:cs="Arial"/>
                <w:i w:val="0"/>
                <w:iCs w:val="0"/>
                <w:sz w:val="22"/>
                <w:szCs w:val="22"/>
              </w:rPr>
              <w:t>’s aspirations, and help drive that plan to a successful close.</w:t>
            </w:r>
          </w:p>
          <w:p w14:paraId="00634221" w14:textId="5E6692C8" w:rsidR="00461BEA" w:rsidRPr="00360D92" w:rsidRDefault="00461BEA" w:rsidP="00F65218">
            <w:pPr>
              <w:pStyle w:val="BodyText"/>
              <w:numPr>
                <w:ilvl w:val="0"/>
                <w:numId w:val="2"/>
              </w:numPr>
              <w:spacing w:after="120"/>
              <w:ind w:left="714" w:hanging="357"/>
              <w:rPr>
                <w:rFonts w:ascii="Arial" w:hAnsi="Arial" w:cs="Arial"/>
                <w:i w:val="0"/>
                <w:iCs w:val="0"/>
                <w:sz w:val="22"/>
                <w:szCs w:val="22"/>
              </w:rPr>
            </w:pPr>
            <w:r w:rsidRPr="00360D92">
              <w:rPr>
                <w:rFonts w:ascii="Arial" w:hAnsi="Arial" w:cs="Arial"/>
                <w:i w:val="0"/>
                <w:iCs w:val="0"/>
                <w:sz w:val="22"/>
                <w:szCs w:val="22"/>
              </w:rPr>
              <w:t xml:space="preserve">You’ll need to create a clear marketing an enablement plan as part of that, working with SCC and </w:t>
            </w:r>
            <w:r w:rsidR="006639D4">
              <w:rPr>
                <w:rFonts w:ascii="Arial" w:hAnsi="Arial" w:cs="Arial"/>
                <w:i w:val="0"/>
                <w:iCs w:val="0"/>
                <w:sz w:val="22"/>
                <w:szCs w:val="22"/>
              </w:rPr>
              <w:t>HP</w:t>
            </w:r>
            <w:r w:rsidRPr="00360D92">
              <w:rPr>
                <w:rFonts w:ascii="Arial" w:hAnsi="Arial" w:cs="Arial"/>
                <w:i w:val="0"/>
                <w:iCs w:val="0"/>
                <w:sz w:val="22"/>
                <w:szCs w:val="22"/>
              </w:rPr>
              <w:t xml:space="preserve"> marketing leads to secure funding, build models, measure outcomes and learn from both the things that work and the things that don’t</w:t>
            </w:r>
          </w:p>
          <w:p w14:paraId="7AEC93D9" w14:textId="77777777" w:rsidR="00461BEA" w:rsidRPr="00360D92" w:rsidRDefault="00461BEA" w:rsidP="00F65218">
            <w:pPr>
              <w:pStyle w:val="BodyText"/>
              <w:numPr>
                <w:ilvl w:val="0"/>
                <w:numId w:val="2"/>
              </w:numPr>
              <w:spacing w:after="120"/>
              <w:ind w:left="714" w:hanging="357"/>
              <w:rPr>
                <w:rFonts w:ascii="Arial" w:hAnsi="Arial" w:cs="Arial"/>
                <w:i w:val="0"/>
                <w:iCs w:val="0"/>
                <w:sz w:val="22"/>
                <w:szCs w:val="22"/>
              </w:rPr>
            </w:pPr>
            <w:r w:rsidRPr="00360D92">
              <w:rPr>
                <w:rFonts w:ascii="Arial" w:hAnsi="Arial" w:cs="Arial"/>
                <w:i w:val="0"/>
                <w:iCs w:val="0"/>
                <w:sz w:val="22"/>
                <w:szCs w:val="22"/>
              </w:rPr>
              <w:t>You’ll also need to work closely with sales, both within the business unit where you’ll have a dedicated sales head to help you close business, and with the various branches and territories within SCC – it can be quite complex, so not being intimidated by that is important</w:t>
            </w:r>
          </w:p>
          <w:p w14:paraId="60F0DDF3" w14:textId="1CDBF26A" w:rsidR="00461BEA" w:rsidRPr="00360D92" w:rsidRDefault="00461BEA" w:rsidP="00F65218">
            <w:pPr>
              <w:pStyle w:val="BodyText"/>
              <w:numPr>
                <w:ilvl w:val="0"/>
                <w:numId w:val="2"/>
              </w:numPr>
              <w:spacing w:after="120"/>
              <w:ind w:left="714" w:hanging="357"/>
              <w:rPr>
                <w:rFonts w:ascii="Arial" w:hAnsi="Arial" w:cs="Arial"/>
                <w:i w:val="0"/>
                <w:iCs w:val="0"/>
                <w:sz w:val="22"/>
                <w:szCs w:val="22"/>
              </w:rPr>
            </w:pPr>
            <w:r w:rsidRPr="00360D92">
              <w:rPr>
                <w:rFonts w:ascii="Arial" w:hAnsi="Arial" w:cs="Arial"/>
                <w:i w:val="0"/>
                <w:iCs w:val="0"/>
                <w:sz w:val="22"/>
                <w:szCs w:val="22"/>
              </w:rPr>
              <w:t xml:space="preserve">You’ll need to understand </w:t>
            </w:r>
            <w:r w:rsidR="006639D4">
              <w:rPr>
                <w:rFonts w:ascii="Arial" w:hAnsi="Arial" w:cs="Arial"/>
                <w:i w:val="0"/>
                <w:iCs w:val="0"/>
                <w:sz w:val="22"/>
                <w:szCs w:val="22"/>
              </w:rPr>
              <w:t>HP</w:t>
            </w:r>
            <w:r w:rsidRPr="00360D92">
              <w:rPr>
                <w:rFonts w:ascii="Arial" w:hAnsi="Arial" w:cs="Arial"/>
                <w:i w:val="0"/>
                <w:iCs w:val="0"/>
                <w:sz w:val="22"/>
                <w:szCs w:val="22"/>
              </w:rPr>
              <w:t>’s partner scheme which is not easy but, if we get it right, can be highly profitable. Making this a key priority on taking the role on will be really important to long-term success</w:t>
            </w:r>
          </w:p>
          <w:p w14:paraId="137F8DB8" w14:textId="44EE544C" w:rsidR="00461BEA" w:rsidRPr="00360D92" w:rsidRDefault="00461BEA" w:rsidP="00F65218">
            <w:pPr>
              <w:pStyle w:val="BodyText"/>
              <w:numPr>
                <w:ilvl w:val="0"/>
                <w:numId w:val="2"/>
              </w:numPr>
              <w:spacing w:after="120"/>
              <w:ind w:left="714" w:hanging="357"/>
              <w:rPr>
                <w:rFonts w:ascii="Arial" w:hAnsi="Arial" w:cs="Arial"/>
                <w:i w:val="0"/>
                <w:iCs w:val="0"/>
                <w:sz w:val="22"/>
                <w:szCs w:val="22"/>
              </w:rPr>
            </w:pPr>
            <w:r w:rsidRPr="00360D92">
              <w:rPr>
                <w:rFonts w:ascii="Arial" w:hAnsi="Arial" w:cs="Arial"/>
                <w:i w:val="0"/>
                <w:iCs w:val="0"/>
                <w:sz w:val="22"/>
                <w:szCs w:val="22"/>
              </w:rPr>
              <w:t xml:space="preserve">Linked to that is a really good working knowledge of how to maximise SCC’s rebate position with  </w:t>
            </w:r>
            <w:r w:rsidR="006639D4">
              <w:rPr>
                <w:rFonts w:ascii="Arial" w:hAnsi="Arial" w:cs="Arial"/>
                <w:i w:val="0"/>
                <w:iCs w:val="0"/>
                <w:sz w:val="22"/>
                <w:szCs w:val="22"/>
              </w:rPr>
              <w:t>HP</w:t>
            </w:r>
            <w:r w:rsidRPr="00360D92">
              <w:rPr>
                <w:rFonts w:ascii="Arial" w:hAnsi="Arial" w:cs="Arial"/>
                <w:i w:val="0"/>
                <w:iCs w:val="0"/>
                <w:sz w:val="22"/>
                <w:szCs w:val="22"/>
              </w:rPr>
              <w:t xml:space="preserve"> – we won’t expect you to be able to do this from day one, but it’s really important to SCC as a whole this gets done and will be a key measure of your success. </w:t>
            </w:r>
          </w:p>
          <w:p w14:paraId="1F6C888A" w14:textId="4A55C07F" w:rsidR="00461BEA" w:rsidRPr="00360D92" w:rsidRDefault="00461BEA" w:rsidP="00F65218">
            <w:pPr>
              <w:pStyle w:val="BodyText"/>
              <w:numPr>
                <w:ilvl w:val="0"/>
                <w:numId w:val="2"/>
              </w:numPr>
              <w:spacing w:after="120"/>
              <w:ind w:left="714" w:hanging="357"/>
              <w:rPr>
                <w:rFonts w:ascii="Arial" w:hAnsi="Arial" w:cs="Arial"/>
                <w:i w:val="0"/>
                <w:iCs w:val="0"/>
                <w:sz w:val="22"/>
                <w:szCs w:val="22"/>
              </w:rPr>
            </w:pPr>
            <w:r w:rsidRPr="00360D92">
              <w:rPr>
                <w:rFonts w:ascii="Arial" w:hAnsi="Arial" w:cs="Arial"/>
                <w:i w:val="0"/>
                <w:iCs w:val="0"/>
                <w:sz w:val="22"/>
                <w:szCs w:val="22"/>
              </w:rPr>
              <w:t xml:space="preserve">You’ll need to manage the deal registration process within </w:t>
            </w:r>
            <w:r w:rsidR="006639D4">
              <w:rPr>
                <w:rFonts w:ascii="Arial" w:hAnsi="Arial" w:cs="Arial"/>
                <w:i w:val="0"/>
                <w:iCs w:val="0"/>
                <w:sz w:val="22"/>
                <w:szCs w:val="22"/>
              </w:rPr>
              <w:t>HP</w:t>
            </w:r>
            <w:r w:rsidRPr="00360D92">
              <w:rPr>
                <w:rFonts w:ascii="Arial" w:hAnsi="Arial" w:cs="Arial"/>
                <w:i w:val="0"/>
                <w:iCs w:val="0"/>
                <w:sz w:val="22"/>
                <w:szCs w:val="22"/>
              </w:rPr>
              <w:t>, and help SCC sellers to understand what they need to do to ensure  support us in deals</w:t>
            </w:r>
          </w:p>
          <w:p w14:paraId="21BECE8E" w14:textId="77777777" w:rsidR="00461BEA" w:rsidRPr="00360D92" w:rsidRDefault="00461BEA" w:rsidP="00F65218">
            <w:pPr>
              <w:pStyle w:val="BodyText"/>
              <w:numPr>
                <w:ilvl w:val="0"/>
                <w:numId w:val="2"/>
              </w:numPr>
              <w:spacing w:after="120"/>
              <w:ind w:left="714" w:hanging="357"/>
              <w:rPr>
                <w:rFonts w:ascii="Arial" w:hAnsi="Arial" w:cs="Arial"/>
                <w:i w:val="0"/>
                <w:iCs w:val="0"/>
                <w:sz w:val="22"/>
                <w:szCs w:val="22"/>
              </w:rPr>
            </w:pPr>
            <w:r w:rsidRPr="00360D92">
              <w:rPr>
                <w:rFonts w:ascii="Arial" w:hAnsi="Arial" w:cs="Arial"/>
                <w:i w:val="0"/>
                <w:iCs w:val="0"/>
                <w:sz w:val="22"/>
                <w:szCs w:val="22"/>
              </w:rPr>
              <w:t xml:space="preserve">You’ll need to build out a stakeholder map of key people in SCC and vendors, and ensure we have the right people meeting one another to help drive the overall business – facilitation is key part of the role in a number of areas. </w:t>
            </w:r>
          </w:p>
          <w:p w14:paraId="3006EECF" w14:textId="35546E47" w:rsidR="00461BEA" w:rsidRPr="00360D92" w:rsidRDefault="00461BEA" w:rsidP="00F65218">
            <w:pPr>
              <w:pStyle w:val="BodyText"/>
              <w:numPr>
                <w:ilvl w:val="0"/>
                <w:numId w:val="2"/>
              </w:numPr>
              <w:spacing w:after="120"/>
              <w:ind w:left="714" w:hanging="357"/>
              <w:rPr>
                <w:rFonts w:ascii="Arial" w:hAnsi="Arial" w:cs="Arial"/>
                <w:i w:val="0"/>
                <w:iCs w:val="0"/>
                <w:sz w:val="22"/>
                <w:szCs w:val="22"/>
              </w:rPr>
            </w:pPr>
            <w:r w:rsidRPr="00360D92">
              <w:rPr>
                <w:rFonts w:ascii="Arial" w:hAnsi="Arial" w:cs="Arial"/>
                <w:i w:val="0"/>
                <w:iCs w:val="0"/>
                <w:sz w:val="22"/>
                <w:szCs w:val="22"/>
              </w:rPr>
              <w:t xml:space="preserve">You will need to create and execute on an enablement plan that gets the SCC sellers enough information that they can quickly qualify and recommend </w:t>
            </w:r>
            <w:r w:rsidR="006639D4">
              <w:rPr>
                <w:rFonts w:ascii="Arial" w:hAnsi="Arial" w:cs="Arial"/>
                <w:i w:val="0"/>
                <w:iCs w:val="0"/>
                <w:sz w:val="22"/>
                <w:szCs w:val="22"/>
              </w:rPr>
              <w:t>HP</w:t>
            </w:r>
            <w:r w:rsidRPr="00360D92">
              <w:rPr>
                <w:rFonts w:ascii="Arial" w:hAnsi="Arial" w:cs="Arial"/>
                <w:i w:val="0"/>
                <w:iCs w:val="0"/>
                <w:sz w:val="22"/>
                <w:szCs w:val="22"/>
              </w:rPr>
              <w:t xml:space="preserve"> over other devices, but also recognising that they won’t be able to know </w:t>
            </w:r>
            <w:r w:rsidR="006639D4">
              <w:rPr>
                <w:rFonts w:ascii="Arial" w:hAnsi="Arial" w:cs="Arial"/>
                <w:i w:val="0"/>
                <w:iCs w:val="0"/>
                <w:sz w:val="22"/>
                <w:szCs w:val="22"/>
              </w:rPr>
              <w:t>HP</w:t>
            </w:r>
            <w:r w:rsidRPr="00360D92">
              <w:rPr>
                <w:rFonts w:ascii="Arial" w:hAnsi="Arial" w:cs="Arial"/>
                <w:i w:val="0"/>
                <w:iCs w:val="0"/>
                <w:sz w:val="22"/>
                <w:szCs w:val="22"/>
              </w:rPr>
              <w:t xml:space="preserve"> roadmaps or product line ups in any detail. </w:t>
            </w:r>
          </w:p>
          <w:p w14:paraId="15045125" w14:textId="77777777" w:rsidR="00461BEA" w:rsidRPr="00360D92" w:rsidRDefault="00461BEA" w:rsidP="00F65218">
            <w:pPr>
              <w:pStyle w:val="BodyText"/>
              <w:numPr>
                <w:ilvl w:val="0"/>
                <w:numId w:val="2"/>
              </w:numPr>
              <w:spacing w:after="120"/>
              <w:ind w:left="714" w:hanging="357"/>
              <w:rPr>
                <w:rFonts w:ascii="Arial" w:hAnsi="Arial" w:cs="Arial"/>
                <w:i w:val="0"/>
                <w:iCs w:val="0"/>
                <w:sz w:val="22"/>
                <w:szCs w:val="22"/>
              </w:rPr>
            </w:pPr>
            <w:r w:rsidRPr="00360D92">
              <w:rPr>
                <w:rFonts w:ascii="Arial" w:hAnsi="Arial" w:cs="Arial"/>
                <w:i w:val="0"/>
                <w:iCs w:val="0"/>
                <w:sz w:val="22"/>
                <w:szCs w:val="22"/>
              </w:rPr>
              <w:t>You will provide assistance as needed on bids, and support SCC sales through pricing requests, quotations and escalations to close business and protect relationships</w:t>
            </w:r>
          </w:p>
          <w:p w14:paraId="61A9B907" w14:textId="295ABE9D" w:rsidR="00461BEA" w:rsidRPr="00360D92" w:rsidRDefault="00461BEA" w:rsidP="00F65218">
            <w:pPr>
              <w:pStyle w:val="BodyText"/>
              <w:numPr>
                <w:ilvl w:val="0"/>
                <w:numId w:val="2"/>
              </w:numPr>
              <w:spacing w:after="120"/>
              <w:ind w:left="714" w:hanging="357"/>
              <w:rPr>
                <w:rFonts w:ascii="Arial" w:hAnsi="Arial" w:cs="Arial"/>
                <w:i w:val="0"/>
                <w:iCs w:val="0"/>
                <w:sz w:val="22"/>
                <w:szCs w:val="22"/>
              </w:rPr>
            </w:pPr>
            <w:r w:rsidRPr="00360D92">
              <w:rPr>
                <w:rFonts w:ascii="Arial" w:hAnsi="Arial" w:cs="Arial"/>
                <w:i w:val="0"/>
                <w:iCs w:val="0"/>
                <w:sz w:val="22"/>
                <w:szCs w:val="22"/>
              </w:rPr>
              <w:t xml:space="preserve">We’ll need to review the business regularly, so you’ll need to be able to forecast business accurately, internally and to </w:t>
            </w:r>
            <w:r w:rsidR="006639D4">
              <w:rPr>
                <w:rFonts w:ascii="Arial" w:hAnsi="Arial" w:cs="Arial"/>
                <w:i w:val="0"/>
                <w:iCs w:val="0"/>
                <w:sz w:val="22"/>
                <w:szCs w:val="22"/>
              </w:rPr>
              <w:t>HP</w:t>
            </w:r>
            <w:r w:rsidRPr="00360D92">
              <w:rPr>
                <w:rFonts w:ascii="Arial" w:hAnsi="Arial" w:cs="Arial"/>
                <w:i w:val="0"/>
                <w:iCs w:val="0"/>
                <w:sz w:val="22"/>
                <w:szCs w:val="22"/>
              </w:rPr>
              <w:t xml:space="preserve">, do monthly reviews with the General Manager for Workplace on progress against the plan, and organise, chair and run the Quarterly Business Reviews with SCC and </w:t>
            </w:r>
            <w:r w:rsidR="006639D4">
              <w:rPr>
                <w:rFonts w:ascii="Arial" w:hAnsi="Arial" w:cs="Arial"/>
                <w:i w:val="0"/>
                <w:iCs w:val="0"/>
                <w:sz w:val="22"/>
                <w:szCs w:val="22"/>
              </w:rPr>
              <w:t>HP</w:t>
            </w:r>
          </w:p>
          <w:p w14:paraId="472C3169" w14:textId="77777777" w:rsidR="007B3864" w:rsidRPr="00360D92" w:rsidRDefault="007B3864">
            <w:pPr>
              <w:spacing w:after="0"/>
              <w:rPr>
                <w:rFonts w:ascii="Arial" w:hAnsi="Arial" w:cs="Arial"/>
              </w:rPr>
            </w:pPr>
          </w:p>
          <w:p w14:paraId="05706A41" w14:textId="77777777" w:rsidR="007B3864" w:rsidRPr="00360D92" w:rsidRDefault="007B3864" w:rsidP="007B3864">
            <w:pPr>
              <w:spacing w:after="0"/>
              <w:rPr>
                <w:rFonts w:ascii="Arial" w:hAnsi="Arial" w:cs="Arial"/>
              </w:rPr>
            </w:pPr>
          </w:p>
        </w:tc>
      </w:tr>
      <w:tr w:rsidR="005E51D3" w:rsidRPr="00360D92" w14:paraId="560CB74C" w14:textId="77777777" w:rsidTr="00443DDF">
        <w:tblPrEx>
          <w:tblCellMar>
            <w:top w:w="0" w:type="dxa"/>
            <w:bottom w:w="0" w:type="dxa"/>
          </w:tblCellMar>
        </w:tblPrEx>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22D87021" w14:textId="77777777" w:rsidR="005E51D3" w:rsidRPr="00360D92" w:rsidRDefault="005E51D3">
            <w:pPr>
              <w:spacing w:after="0"/>
              <w:rPr>
                <w:rFonts w:ascii="Arial" w:hAnsi="Arial" w:cs="Arial"/>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64526E30" w14:textId="77777777" w:rsidR="005E51D3" w:rsidRPr="00360D92" w:rsidRDefault="005E51D3">
            <w:pPr>
              <w:spacing w:after="0"/>
              <w:rPr>
                <w:rFonts w:ascii="Arial" w:hAnsi="Arial" w:cs="Arial"/>
              </w:rPr>
            </w:pPr>
          </w:p>
          <w:p w14:paraId="495A1D39" w14:textId="77777777" w:rsidR="007B3864" w:rsidRPr="00360D92" w:rsidRDefault="007B3864">
            <w:pPr>
              <w:spacing w:after="0"/>
              <w:rPr>
                <w:rFonts w:ascii="Arial" w:hAnsi="Arial" w:cs="Arial"/>
              </w:rPr>
            </w:pPr>
          </w:p>
          <w:p w14:paraId="2120023A" w14:textId="77777777" w:rsidR="007B3864" w:rsidRPr="00360D92" w:rsidRDefault="007B3864">
            <w:pPr>
              <w:spacing w:after="0"/>
              <w:rPr>
                <w:rFonts w:ascii="Arial" w:hAnsi="Arial" w:cs="Arial"/>
              </w:rPr>
            </w:pPr>
          </w:p>
          <w:p w14:paraId="640241D6" w14:textId="77777777" w:rsidR="007B3864" w:rsidRPr="00360D92" w:rsidRDefault="007B3864">
            <w:pPr>
              <w:spacing w:after="0"/>
              <w:rPr>
                <w:rFonts w:ascii="Arial" w:hAnsi="Arial" w:cs="Arial"/>
              </w:rPr>
            </w:pPr>
          </w:p>
          <w:p w14:paraId="45A4959E" w14:textId="77777777" w:rsidR="007B3864" w:rsidRPr="00360D92" w:rsidRDefault="007B3864">
            <w:pPr>
              <w:spacing w:after="0"/>
              <w:rPr>
                <w:rFonts w:ascii="Arial" w:hAnsi="Arial" w:cs="Arial"/>
              </w:rPr>
            </w:pPr>
          </w:p>
        </w:tc>
      </w:tr>
      <w:tr w:rsidR="005E51D3" w:rsidRPr="00360D92" w14:paraId="050E258D" w14:textId="77777777" w:rsidTr="000973A6">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0E0C3D6" w14:textId="77777777" w:rsidR="005E51D3" w:rsidRPr="00360D92" w:rsidRDefault="0091261A">
            <w:pPr>
              <w:spacing w:after="0"/>
              <w:rPr>
                <w:rFonts w:ascii="Arial" w:hAnsi="Arial" w:cs="Arial"/>
                <w:color w:val="FFFFFF"/>
              </w:rPr>
            </w:pPr>
            <w:r w:rsidRPr="00360D92">
              <w:rPr>
                <w:rFonts w:ascii="Arial" w:hAnsi="Arial" w:cs="Arial"/>
                <w:color w:val="FFFFFF"/>
              </w:rPr>
              <w:t xml:space="preserve">Person Specification </w:t>
            </w:r>
          </w:p>
          <w:p w14:paraId="09C5D1CC" w14:textId="77777777" w:rsidR="005E51D3" w:rsidRPr="00360D92" w:rsidRDefault="005E51D3">
            <w:pPr>
              <w:spacing w:after="0"/>
              <w:rPr>
                <w:rFonts w:ascii="Arial" w:hAnsi="Arial" w:cs="Arial"/>
              </w:rPr>
            </w:pPr>
          </w:p>
        </w:tc>
      </w:tr>
      <w:tr w:rsidR="007B3864" w:rsidRPr="00360D92" w14:paraId="7B3CD45E" w14:textId="77777777" w:rsidTr="00487D60">
        <w:tblPrEx>
          <w:tblCellMar>
            <w:top w:w="0" w:type="dxa"/>
            <w:bottom w:w="0" w:type="dxa"/>
          </w:tblCellMar>
        </w:tblPrEx>
        <w:trPr>
          <w:trHeight w:val="2980"/>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C34CAC" w14:textId="77777777" w:rsidR="00461BEA" w:rsidRPr="00360D92" w:rsidRDefault="00461BEA" w:rsidP="00461BEA">
            <w:pPr>
              <w:pStyle w:val="BodyText"/>
              <w:numPr>
                <w:ilvl w:val="0"/>
                <w:numId w:val="4"/>
              </w:numPr>
              <w:rPr>
                <w:rFonts w:ascii="Arial" w:hAnsi="Arial" w:cs="Arial"/>
                <w:i w:val="0"/>
                <w:iCs w:val="0"/>
                <w:sz w:val="22"/>
                <w:szCs w:val="22"/>
              </w:rPr>
            </w:pPr>
            <w:r w:rsidRPr="00360D92">
              <w:rPr>
                <w:rFonts w:ascii="Arial" w:hAnsi="Arial" w:cs="Arial"/>
                <w:i w:val="0"/>
                <w:iCs w:val="0"/>
                <w:sz w:val="22"/>
                <w:szCs w:val="22"/>
              </w:rPr>
              <w:lastRenderedPageBreak/>
              <w:t>Experience within the IT industry is preferable but not essential</w:t>
            </w:r>
          </w:p>
          <w:p w14:paraId="016109AD" w14:textId="77777777" w:rsidR="00461BEA" w:rsidRPr="00360D92" w:rsidRDefault="00461BEA" w:rsidP="00461BEA">
            <w:pPr>
              <w:pStyle w:val="BodyText"/>
              <w:numPr>
                <w:ilvl w:val="0"/>
                <w:numId w:val="4"/>
              </w:numPr>
              <w:rPr>
                <w:rFonts w:ascii="Arial" w:hAnsi="Arial" w:cs="Arial"/>
                <w:i w:val="0"/>
                <w:iCs w:val="0"/>
                <w:sz w:val="22"/>
                <w:szCs w:val="22"/>
              </w:rPr>
            </w:pPr>
            <w:r w:rsidRPr="00360D92">
              <w:rPr>
                <w:rFonts w:ascii="Arial" w:hAnsi="Arial" w:cs="Arial"/>
                <w:i w:val="0"/>
                <w:iCs w:val="0"/>
                <w:sz w:val="22"/>
                <w:szCs w:val="22"/>
              </w:rPr>
              <w:t>Ability to work with numbers e.g. financial data, sales out reporting, shipment volumes etc is necessary, and a good degree of proficiency with Excel is highly desired</w:t>
            </w:r>
          </w:p>
          <w:p w14:paraId="02BCE541" w14:textId="77777777" w:rsidR="00461BEA" w:rsidRPr="00360D92" w:rsidRDefault="00461BEA" w:rsidP="00461BEA">
            <w:pPr>
              <w:pStyle w:val="BodyText"/>
              <w:numPr>
                <w:ilvl w:val="0"/>
                <w:numId w:val="4"/>
              </w:numPr>
              <w:rPr>
                <w:rFonts w:ascii="Arial" w:hAnsi="Arial" w:cs="Arial"/>
                <w:i w:val="0"/>
                <w:iCs w:val="0"/>
                <w:sz w:val="22"/>
                <w:szCs w:val="22"/>
              </w:rPr>
            </w:pPr>
            <w:r w:rsidRPr="00360D92">
              <w:rPr>
                <w:rFonts w:ascii="Arial" w:hAnsi="Arial" w:cs="Arial"/>
                <w:i w:val="0"/>
                <w:iCs w:val="0"/>
                <w:sz w:val="22"/>
                <w:szCs w:val="22"/>
              </w:rPr>
              <w:t>Proven track record of team work and achieving goals as part of a collective is key</w:t>
            </w:r>
          </w:p>
          <w:p w14:paraId="23B392F5" w14:textId="77777777" w:rsidR="00461BEA" w:rsidRPr="00360D92" w:rsidRDefault="00461BEA" w:rsidP="00461BEA">
            <w:pPr>
              <w:pStyle w:val="BodyText"/>
              <w:numPr>
                <w:ilvl w:val="0"/>
                <w:numId w:val="4"/>
              </w:numPr>
              <w:rPr>
                <w:rFonts w:ascii="Arial" w:hAnsi="Arial" w:cs="Arial"/>
                <w:i w:val="0"/>
                <w:iCs w:val="0"/>
                <w:sz w:val="22"/>
                <w:szCs w:val="22"/>
              </w:rPr>
            </w:pPr>
            <w:r w:rsidRPr="00360D92">
              <w:rPr>
                <w:rFonts w:ascii="Arial" w:hAnsi="Arial" w:cs="Arial"/>
                <w:i w:val="0"/>
                <w:iCs w:val="0"/>
                <w:sz w:val="22"/>
                <w:szCs w:val="22"/>
              </w:rPr>
              <w:t>Proven experience in understanding complex issues and providing remedies</w:t>
            </w:r>
          </w:p>
          <w:p w14:paraId="3B1983A7" w14:textId="77777777" w:rsidR="00461BEA" w:rsidRPr="00360D92" w:rsidRDefault="00461BEA" w:rsidP="00461BEA">
            <w:pPr>
              <w:pStyle w:val="BodyText"/>
              <w:numPr>
                <w:ilvl w:val="0"/>
                <w:numId w:val="4"/>
              </w:numPr>
              <w:rPr>
                <w:rFonts w:ascii="Arial" w:hAnsi="Arial" w:cs="Arial"/>
                <w:i w:val="0"/>
                <w:iCs w:val="0"/>
                <w:sz w:val="22"/>
                <w:szCs w:val="22"/>
              </w:rPr>
            </w:pPr>
            <w:r w:rsidRPr="00360D92">
              <w:rPr>
                <w:rFonts w:ascii="Arial" w:hAnsi="Arial" w:cs="Arial"/>
                <w:i w:val="0"/>
                <w:iCs w:val="0"/>
                <w:sz w:val="22"/>
                <w:szCs w:val="22"/>
              </w:rPr>
              <w:t>Ability to develop working relationships in a complex, multi-departmental business environment</w:t>
            </w:r>
          </w:p>
          <w:p w14:paraId="5CDC632A" w14:textId="77777777" w:rsidR="00461BEA" w:rsidRPr="00360D92" w:rsidRDefault="00461BEA" w:rsidP="00461BEA">
            <w:pPr>
              <w:pStyle w:val="BodyText"/>
              <w:numPr>
                <w:ilvl w:val="0"/>
                <w:numId w:val="4"/>
              </w:numPr>
              <w:rPr>
                <w:rFonts w:ascii="Arial" w:hAnsi="Arial" w:cs="Arial"/>
                <w:i w:val="0"/>
                <w:iCs w:val="0"/>
                <w:sz w:val="22"/>
                <w:szCs w:val="22"/>
              </w:rPr>
            </w:pPr>
            <w:r w:rsidRPr="00360D92">
              <w:rPr>
                <w:rFonts w:ascii="Arial" w:hAnsi="Arial" w:cs="Arial"/>
                <w:i w:val="0"/>
                <w:iCs w:val="0"/>
                <w:sz w:val="22"/>
                <w:szCs w:val="22"/>
              </w:rPr>
              <w:t>Ability to work with multiple stakeholders on a project of programme, and to manage expectations, communications and outcomes is essential</w:t>
            </w:r>
          </w:p>
          <w:p w14:paraId="0DD51AFA" w14:textId="77777777" w:rsidR="00461BEA" w:rsidRPr="00360D92" w:rsidRDefault="00461BEA" w:rsidP="00461BEA">
            <w:pPr>
              <w:pStyle w:val="BodyText"/>
              <w:numPr>
                <w:ilvl w:val="0"/>
                <w:numId w:val="4"/>
              </w:numPr>
              <w:rPr>
                <w:rFonts w:ascii="Arial" w:hAnsi="Arial" w:cs="Arial"/>
                <w:i w:val="0"/>
                <w:iCs w:val="0"/>
                <w:sz w:val="22"/>
                <w:szCs w:val="22"/>
              </w:rPr>
            </w:pPr>
            <w:r w:rsidRPr="00360D92">
              <w:rPr>
                <w:rFonts w:ascii="Arial" w:hAnsi="Arial" w:cs="Arial"/>
                <w:i w:val="0"/>
                <w:iCs w:val="0"/>
                <w:sz w:val="22"/>
                <w:szCs w:val="22"/>
              </w:rPr>
              <w:t>Ability to quickly absorb new information and synthesis it into existing models</w:t>
            </w:r>
          </w:p>
          <w:p w14:paraId="43789EB2" w14:textId="77777777" w:rsidR="00461BEA" w:rsidRPr="00360D92" w:rsidRDefault="00461BEA" w:rsidP="00461BEA">
            <w:pPr>
              <w:pStyle w:val="BodyText"/>
              <w:numPr>
                <w:ilvl w:val="0"/>
                <w:numId w:val="4"/>
              </w:numPr>
              <w:rPr>
                <w:rFonts w:ascii="Arial" w:hAnsi="Arial" w:cs="Arial"/>
                <w:i w:val="0"/>
                <w:iCs w:val="0"/>
                <w:sz w:val="22"/>
                <w:szCs w:val="22"/>
              </w:rPr>
            </w:pPr>
            <w:r w:rsidRPr="00360D92">
              <w:rPr>
                <w:rFonts w:ascii="Arial" w:hAnsi="Arial" w:cs="Arial"/>
                <w:i w:val="0"/>
                <w:iCs w:val="0"/>
                <w:sz w:val="22"/>
                <w:szCs w:val="22"/>
              </w:rPr>
              <w:t>Quickly develop frameworks for handling multiple simultaneous tasks is essential</w:t>
            </w:r>
          </w:p>
          <w:p w14:paraId="056CDD26" w14:textId="77777777" w:rsidR="00461BEA" w:rsidRPr="00360D92" w:rsidRDefault="00461BEA" w:rsidP="00461BEA">
            <w:pPr>
              <w:pStyle w:val="BodyText"/>
              <w:numPr>
                <w:ilvl w:val="0"/>
                <w:numId w:val="4"/>
              </w:numPr>
              <w:rPr>
                <w:rFonts w:ascii="Arial" w:hAnsi="Arial" w:cs="Arial"/>
                <w:i w:val="0"/>
                <w:iCs w:val="0"/>
                <w:sz w:val="22"/>
                <w:szCs w:val="22"/>
              </w:rPr>
            </w:pPr>
            <w:r w:rsidRPr="00360D92">
              <w:rPr>
                <w:rFonts w:ascii="Arial" w:hAnsi="Arial" w:cs="Arial"/>
                <w:i w:val="0"/>
                <w:iCs w:val="0"/>
                <w:sz w:val="22"/>
                <w:szCs w:val="22"/>
              </w:rPr>
              <w:t>Demonstrable willingness to take on new task, be flexible with inputs and think on your feet is key</w:t>
            </w:r>
          </w:p>
          <w:p w14:paraId="3C6C9D0C" w14:textId="77777777" w:rsidR="007B3864" w:rsidRPr="00360D92" w:rsidRDefault="007B3864" w:rsidP="00461BEA">
            <w:pPr>
              <w:spacing w:after="0"/>
              <w:rPr>
                <w:rFonts w:ascii="Arial" w:hAnsi="Arial" w:cs="Arial"/>
              </w:rPr>
            </w:pPr>
          </w:p>
          <w:p w14:paraId="2DD1AF93" w14:textId="77777777" w:rsidR="007B3864" w:rsidRPr="00360D92" w:rsidRDefault="007B3864">
            <w:pPr>
              <w:spacing w:after="0"/>
              <w:rPr>
                <w:rFonts w:ascii="Arial" w:hAnsi="Arial" w:cs="Arial"/>
              </w:rPr>
            </w:pPr>
          </w:p>
          <w:p w14:paraId="6049688D" w14:textId="77777777" w:rsidR="007B3864" w:rsidRPr="00360D92" w:rsidRDefault="007B3864" w:rsidP="00487D60">
            <w:pPr>
              <w:spacing w:after="0"/>
              <w:rPr>
                <w:rFonts w:ascii="Arial" w:hAnsi="Arial" w:cs="Arial"/>
              </w:rPr>
            </w:pPr>
          </w:p>
        </w:tc>
      </w:tr>
    </w:tbl>
    <w:p w14:paraId="67AC109C" w14:textId="77777777" w:rsidR="005E51D3" w:rsidRPr="00360D92" w:rsidRDefault="005E51D3">
      <w:pPr>
        <w:rPr>
          <w:rFonts w:ascii="Arial" w:hAnsi="Arial" w:cs="Arial"/>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rsidRPr="00360D92" w14:paraId="40E94FDC" w14:textId="77777777" w:rsidTr="0047265C">
        <w:tblPrEx>
          <w:tblCellMar>
            <w:top w:w="0" w:type="dxa"/>
            <w:bottom w:w="0" w:type="dxa"/>
          </w:tblCellMar>
        </w:tblPrEx>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F061141" w14:textId="77777777" w:rsidR="0047265C" w:rsidRPr="00360D92" w:rsidRDefault="0047265C">
            <w:pPr>
              <w:spacing w:after="0"/>
              <w:rPr>
                <w:rFonts w:ascii="Arial" w:hAnsi="Arial" w:cs="Arial"/>
                <w:color w:val="FFFFFF"/>
              </w:rPr>
            </w:pPr>
            <w:bookmarkStart w:id="0" w:name="_Hlk151532249"/>
            <w:r w:rsidRPr="00360D92">
              <w:rPr>
                <w:rFonts w:ascii="Arial" w:hAnsi="Arial" w:cs="Arial"/>
                <w:color w:val="FFFFFF"/>
              </w:rPr>
              <w:t xml:space="preserve">Key </w:t>
            </w:r>
          </w:p>
          <w:p w14:paraId="36D0C9A0" w14:textId="77777777" w:rsidR="0047265C" w:rsidRPr="00360D92" w:rsidRDefault="0047265C">
            <w:pPr>
              <w:spacing w:after="0"/>
              <w:rPr>
                <w:rFonts w:ascii="Arial" w:hAnsi="Arial" w:cs="Arial"/>
              </w:rPr>
            </w:pPr>
            <w:r w:rsidRPr="00360D92">
              <w:rPr>
                <w:rFonts w:ascii="Arial" w:hAnsi="Arial" w:cs="Arial"/>
                <w:color w:val="FFFFFF"/>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2D3BEE5" w14:textId="77777777" w:rsidR="0047265C" w:rsidRPr="00360D92" w:rsidRDefault="0047265C">
            <w:pPr>
              <w:spacing w:after="0"/>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104EFA69" w14:textId="77777777" w:rsidR="0047265C" w:rsidRPr="00360D92" w:rsidRDefault="0047265C">
            <w:pPr>
              <w:spacing w:after="0"/>
              <w:rPr>
                <w:rFonts w:ascii="Arial" w:hAnsi="Arial" w:cs="Arial"/>
                <w:color w:val="FFFFFF"/>
              </w:rPr>
            </w:pPr>
            <w:r w:rsidRPr="00360D92">
              <w:rPr>
                <w:rFonts w:ascii="Arial" w:hAnsi="Arial" w:cs="Arial"/>
                <w:color w:val="FFFFFF"/>
              </w:rPr>
              <w:t xml:space="preserve">Level </w:t>
            </w:r>
          </w:p>
        </w:tc>
      </w:tr>
      <w:tr w:rsidR="0047265C" w:rsidRPr="00360D92" w14:paraId="436DE0F1"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80DD" w14:textId="77777777" w:rsidR="0047265C" w:rsidRPr="00360D92" w:rsidRDefault="0047265C">
            <w:pPr>
              <w:spacing w:after="0"/>
              <w:rPr>
                <w:rFonts w:ascii="Arial" w:hAnsi="Arial" w:cs="Arial"/>
              </w:rPr>
            </w:pPr>
            <w:r w:rsidRPr="00360D92">
              <w:rPr>
                <w:rFonts w:ascii="Arial" w:hAnsi="Arial" w:cs="Arial"/>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853C" w14:textId="77777777" w:rsidR="0047265C" w:rsidRPr="00360D92" w:rsidRDefault="00461BEA">
            <w:pPr>
              <w:spacing w:after="0"/>
              <w:rPr>
                <w:rFonts w:ascii="Arial" w:hAnsi="Arial" w:cs="Arial"/>
              </w:rPr>
            </w:pPr>
            <w:r w:rsidRPr="00360D92">
              <w:rPr>
                <w:rFonts w:ascii="Arial" w:hAnsi="Arial" w:cs="Arial"/>
              </w:rPr>
              <w:t>Partner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1213EAB" w14:textId="085C5187" w:rsidR="0047265C" w:rsidRPr="00360D92" w:rsidRDefault="003164DD">
            <w:pPr>
              <w:spacing w:after="0"/>
              <w:rPr>
                <w:rFonts w:ascii="Arial" w:hAnsi="Arial" w:cs="Arial"/>
              </w:rPr>
            </w:pPr>
            <w:r>
              <w:rPr>
                <w:rFonts w:ascii="Arial" w:hAnsi="Arial" w:cs="Arial"/>
              </w:rPr>
              <w:t>1</w:t>
            </w:r>
          </w:p>
        </w:tc>
      </w:tr>
      <w:tr w:rsidR="0047265C" w:rsidRPr="00360D92" w14:paraId="40C1F5EB" w14:textId="77777777" w:rsidTr="0047265C">
        <w:tblPrEx>
          <w:tblCellMar>
            <w:top w:w="0" w:type="dxa"/>
            <w:bottom w:w="0" w:type="dxa"/>
          </w:tblCellMar>
        </w:tblPrEx>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4794" w14:textId="77777777" w:rsidR="0047265C" w:rsidRPr="00360D92" w:rsidRDefault="0047265C">
            <w:pPr>
              <w:spacing w:after="0"/>
              <w:rPr>
                <w:rFonts w:ascii="Arial" w:hAnsi="Arial" w:cs="Arial"/>
              </w:rPr>
            </w:pPr>
            <w:r w:rsidRPr="00360D92">
              <w:rPr>
                <w:rFonts w:ascii="Arial" w:hAnsi="Arial" w:cs="Arial"/>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E449" w14:textId="77777777" w:rsidR="0047265C" w:rsidRPr="00360D92" w:rsidRDefault="00461BEA">
            <w:pPr>
              <w:spacing w:after="0"/>
              <w:rPr>
                <w:rFonts w:ascii="Arial" w:hAnsi="Arial" w:cs="Arial"/>
              </w:rPr>
            </w:pPr>
            <w:r w:rsidRPr="00360D92">
              <w:rPr>
                <w:rFonts w:ascii="Arial" w:hAnsi="Arial" w:cs="Arial"/>
              </w:rPr>
              <w:t xml:space="preserve">Financial / Commercial Acumen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1A3B776" w14:textId="58B058BF" w:rsidR="0047265C" w:rsidRPr="00360D92" w:rsidRDefault="003164DD">
            <w:pPr>
              <w:spacing w:after="0"/>
              <w:rPr>
                <w:rFonts w:ascii="Arial" w:hAnsi="Arial" w:cs="Arial"/>
              </w:rPr>
            </w:pPr>
            <w:r>
              <w:rPr>
                <w:rFonts w:ascii="Arial" w:hAnsi="Arial" w:cs="Arial"/>
              </w:rPr>
              <w:t>1</w:t>
            </w:r>
          </w:p>
        </w:tc>
      </w:tr>
      <w:tr w:rsidR="0047265C" w:rsidRPr="00360D92" w14:paraId="13BF3C85"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42038" w14:textId="77777777" w:rsidR="0047265C" w:rsidRPr="00360D92" w:rsidRDefault="0047265C">
            <w:pPr>
              <w:spacing w:after="0"/>
              <w:rPr>
                <w:rFonts w:ascii="Arial" w:hAnsi="Arial" w:cs="Arial"/>
              </w:rPr>
            </w:pPr>
            <w:r w:rsidRPr="00360D92">
              <w:rPr>
                <w:rFonts w:ascii="Arial" w:hAnsi="Arial" w:cs="Arial"/>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FB1A" w14:textId="77777777" w:rsidR="0047265C" w:rsidRPr="00360D92" w:rsidRDefault="00461BEA">
            <w:pPr>
              <w:spacing w:after="0"/>
              <w:rPr>
                <w:rFonts w:ascii="Arial" w:hAnsi="Arial" w:cs="Arial"/>
              </w:rPr>
            </w:pPr>
            <w:r w:rsidRPr="00360D92">
              <w:rPr>
                <w:rFonts w:ascii="Arial" w:hAnsi="Arial" w:cs="Arial"/>
              </w:rPr>
              <w:t>Team Working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83210E6" w14:textId="004973C7" w:rsidR="0047265C" w:rsidRPr="00360D92" w:rsidRDefault="003164DD">
            <w:pPr>
              <w:spacing w:after="0"/>
              <w:rPr>
                <w:rFonts w:ascii="Arial" w:hAnsi="Arial" w:cs="Arial"/>
              </w:rPr>
            </w:pPr>
            <w:r>
              <w:rPr>
                <w:rFonts w:ascii="Arial" w:hAnsi="Arial" w:cs="Arial"/>
              </w:rPr>
              <w:t>2</w:t>
            </w:r>
          </w:p>
        </w:tc>
      </w:tr>
      <w:tr w:rsidR="0047265C" w:rsidRPr="00360D92" w14:paraId="5C5EC0BB"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828D" w14:textId="77777777" w:rsidR="0047265C" w:rsidRPr="00360D92" w:rsidRDefault="0047265C">
            <w:pPr>
              <w:spacing w:after="0"/>
              <w:rPr>
                <w:rFonts w:ascii="Arial" w:hAnsi="Arial" w:cs="Arial"/>
              </w:rPr>
            </w:pPr>
            <w:r w:rsidRPr="00360D92">
              <w:rPr>
                <w:rFonts w:ascii="Arial" w:hAnsi="Arial" w:cs="Arial"/>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A1298" w14:textId="77777777" w:rsidR="0047265C" w:rsidRPr="00360D92" w:rsidRDefault="00461BEA">
            <w:pPr>
              <w:spacing w:after="0"/>
              <w:rPr>
                <w:rFonts w:ascii="Arial" w:hAnsi="Arial" w:cs="Arial"/>
              </w:rPr>
            </w:pPr>
            <w:r w:rsidRPr="00360D92">
              <w:rPr>
                <w:rFonts w:ascii="Arial" w:hAnsi="Arial" w:cs="Arial"/>
              </w:rPr>
              <w:t>Stakeholder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72833F9" w14:textId="1CEB4B59" w:rsidR="0047265C" w:rsidRPr="00360D92" w:rsidRDefault="003164DD">
            <w:pPr>
              <w:spacing w:after="0"/>
              <w:rPr>
                <w:rFonts w:ascii="Arial" w:hAnsi="Arial" w:cs="Arial"/>
              </w:rPr>
            </w:pPr>
            <w:r>
              <w:rPr>
                <w:rFonts w:ascii="Arial" w:hAnsi="Arial" w:cs="Arial"/>
              </w:rPr>
              <w:t>1</w:t>
            </w:r>
          </w:p>
        </w:tc>
      </w:tr>
      <w:tr w:rsidR="0047265C" w:rsidRPr="00360D92" w14:paraId="6B323FF5" w14:textId="77777777" w:rsidTr="0047265C">
        <w:tblPrEx>
          <w:tblCellMar>
            <w:top w:w="0" w:type="dxa"/>
            <w:bottom w:w="0" w:type="dxa"/>
          </w:tblCellMar>
        </w:tblPrEx>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A7B7" w14:textId="77777777" w:rsidR="0047265C" w:rsidRPr="00360D92" w:rsidRDefault="0047265C">
            <w:pPr>
              <w:spacing w:after="0"/>
              <w:rPr>
                <w:rFonts w:ascii="Arial" w:hAnsi="Arial" w:cs="Arial"/>
              </w:rPr>
            </w:pPr>
            <w:r w:rsidRPr="00360D92">
              <w:rPr>
                <w:rFonts w:ascii="Arial" w:hAnsi="Arial" w:cs="Arial"/>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F2E5" w14:textId="77777777" w:rsidR="0047265C" w:rsidRPr="00360D92" w:rsidRDefault="00461BEA">
            <w:pPr>
              <w:spacing w:after="0"/>
              <w:rPr>
                <w:rFonts w:ascii="Arial" w:hAnsi="Arial" w:cs="Arial"/>
              </w:rPr>
            </w:pPr>
            <w:r w:rsidRPr="00360D92">
              <w:rPr>
                <w:rFonts w:ascii="Arial" w:hAnsi="Arial" w:cs="Arial"/>
              </w:rPr>
              <w:t>Marketing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5DD05BE" w14:textId="09B655B3" w:rsidR="0047265C" w:rsidRPr="00360D92" w:rsidRDefault="003164DD">
            <w:pPr>
              <w:spacing w:after="0"/>
              <w:rPr>
                <w:rFonts w:ascii="Arial" w:hAnsi="Arial" w:cs="Arial"/>
              </w:rPr>
            </w:pPr>
            <w:r>
              <w:rPr>
                <w:rFonts w:ascii="Arial" w:hAnsi="Arial" w:cs="Arial"/>
              </w:rPr>
              <w:t>2</w:t>
            </w:r>
          </w:p>
        </w:tc>
      </w:tr>
      <w:tr w:rsidR="0047265C" w:rsidRPr="00360D92" w14:paraId="16B37D65"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C9677" w14:textId="77777777" w:rsidR="0047265C" w:rsidRPr="00360D92" w:rsidRDefault="0047265C">
            <w:pPr>
              <w:spacing w:after="0"/>
              <w:rPr>
                <w:rFonts w:ascii="Arial" w:hAnsi="Arial" w:cs="Arial"/>
              </w:rPr>
            </w:pPr>
            <w:r w:rsidRPr="00360D92">
              <w:rPr>
                <w:rFonts w:ascii="Arial" w:hAnsi="Arial" w:cs="Arial"/>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4FB78" w14:textId="77777777" w:rsidR="0047265C" w:rsidRPr="00360D92" w:rsidRDefault="0047265C">
            <w:pPr>
              <w:spacing w:after="0"/>
              <w:rPr>
                <w:rFonts w:ascii="Arial" w:hAnsi="Arial" w:cs="Arial"/>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A1FF2D3" w14:textId="77777777" w:rsidR="0047265C" w:rsidRPr="00360D92" w:rsidRDefault="0047265C">
            <w:pPr>
              <w:spacing w:after="0"/>
              <w:rPr>
                <w:rFonts w:ascii="Arial" w:hAnsi="Arial" w:cs="Arial"/>
              </w:rPr>
            </w:pPr>
          </w:p>
        </w:tc>
      </w:tr>
      <w:bookmarkEnd w:id="0"/>
    </w:tbl>
    <w:p w14:paraId="7EDE3F04" w14:textId="77777777" w:rsidR="005E51D3" w:rsidRPr="00360D92" w:rsidRDefault="005E51D3">
      <w:pPr>
        <w:rPr>
          <w:rFonts w:ascii="Arial" w:hAnsi="Arial" w:cs="Arial"/>
        </w:rPr>
      </w:pPr>
    </w:p>
    <w:p w14:paraId="2F24668E" w14:textId="77777777" w:rsidR="00443DDF" w:rsidRPr="00360D92" w:rsidRDefault="00443DDF">
      <w:pPr>
        <w:rPr>
          <w:rFonts w:ascii="Arial" w:hAnsi="Arial" w:cs="Arial"/>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rsidRPr="00360D92" w14:paraId="420A8302"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27F10DB" w14:textId="77777777" w:rsidR="0047265C" w:rsidRPr="00360D92" w:rsidRDefault="0047265C">
            <w:pPr>
              <w:spacing w:after="0"/>
              <w:rPr>
                <w:rFonts w:ascii="Arial" w:hAnsi="Arial" w:cs="Arial"/>
                <w:color w:val="FFFFFF"/>
              </w:rPr>
            </w:pPr>
            <w:r w:rsidRPr="00360D92">
              <w:rPr>
                <w:rFonts w:ascii="Arial" w:hAnsi="Arial" w:cs="Arial"/>
                <w:color w:val="FFFFFF"/>
              </w:rPr>
              <w:t xml:space="preserve">Value Behaviours </w:t>
            </w:r>
          </w:p>
          <w:p w14:paraId="7FB66F08" w14:textId="77777777" w:rsidR="0047265C" w:rsidRPr="00360D92" w:rsidRDefault="0047265C">
            <w:pPr>
              <w:spacing w:after="0"/>
              <w:rPr>
                <w:rFonts w:ascii="Arial" w:hAnsi="Arial"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4CE7F11" w14:textId="77777777" w:rsidR="0047265C" w:rsidRPr="00360D92" w:rsidRDefault="0047265C">
            <w:pPr>
              <w:spacing w:after="0"/>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50ED7E13" w14:textId="77777777" w:rsidR="0047265C" w:rsidRPr="00360D92" w:rsidRDefault="0047265C">
            <w:pPr>
              <w:spacing w:after="0"/>
              <w:rPr>
                <w:rFonts w:ascii="Arial" w:hAnsi="Arial" w:cs="Arial"/>
                <w:color w:val="FFFFFF"/>
              </w:rPr>
            </w:pPr>
            <w:r w:rsidRPr="00360D92">
              <w:rPr>
                <w:rFonts w:ascii="Arial" w:hAnsi="Arial" w:cs="Arial"/>
                <w:color w:val="FFFFFF"/>
              </w:rPr>
              <w:t>Level</w:t>
            </w:r>
          </w:p>
        </w:tc>
      </w:tr>
      <w:tr w:rsidR="0047265C" w:rsidRPr="00360D92" w14:paraId="1448955F"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B0FB" w14:textId="77777777" w:rsidR="0047265C" w:rsidRPr="00360D92" w:rsidRDefault="0047265C">
            <w:pPr>
              <w:spacing w:after="0"/>
              <w:rPr>
                <w:rFonts w:ascii="Arial" w:hAnsi="Arial" w:cs="Arial"/>
              </w:rPr>
            </w:pPr>
            <w:r w:rsidRPr="00360D92">
              <w:rPr>
                <w:rFonts w:ascii="Arial" w:hAnsi="Arial" w:cs="Arial"/>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4B13" w14:textId="77777777" w:rsidR="0047265C" w:rsidRPr="00360D92" w:rsidRDefault="0047265C">
            <w:pPr>
              <w:spacing w:after="0"/>
              <w:rPr>
                <w:rFonts w:ascii="Arial" w:hAnsi="Arial" w:cs="Arial"/>
              </w:rPr>
            </w:pPr>
            <w:r w:rsidRPr="00360D92">
              <w:rPr>
                <w:rFonts w:ascii="Arial" w:hAnsi="Arial" w:cs="Arial"/>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26F316" w14:textId="33027704" w:rsidR="0047265C" w:rsidRPr="00360D92" w:rsidRDefault="003164DD">
            <w:pPr>
              <w:spacing w:after="0"/>
              <w:rPr>
                <w:rFonts w:ascii="Arial" w:hAnsi="Arial" w:cs="Arial"/>
              </w:rPr>
            </w:pPr>
            <w:r>
              <w:rPr>
                <w:rFonts w:ascii="Arial" w:hAnsi="Arial" w:cs="Arial"/>
              </w:rPr>
              <w:t>2</w:t>
            </w:r>
          </w:p>
        </w:tc>
      </w:tr>
      <w:tr w:rsidR="0047265C" w:rsidRPr="00360D92" w14:paraId="5245FE38"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71316" w14:textId="77777777" w:rsidR="0047265C" w:rsidRPr="00360D92" w:rsidRDefault="0047265C">
            <w:pPr>
              <w:spacing w:after="0"/>
              <w:rPr>
                <w:rFonts w:ascii="Arial" w:hAnsi="Arial" w:cs="Arial"/>
              </w:rPr>
            </w:pPr>
            <w:r w:rsidRPr="00360D92">
              <w:rPr>
                <w:rFonts w:ascii="Arial" w:hAnsi="Arial" w:cs="Arial"/>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07F7" w14:textId="77777777" w:rsidR="0047265C" w:rsidRPr="00360D92" w:rsidRDefault="0047265C">
            <w:pPr>
              <w:spacing w:after="0"/>
              <w:rPr>
                <w:rFonts w:ascii="Arial" w:hAnsi="Arial" w:cs="Arial"/>
              </w:rPr>
            </w:pPr>
            <w:r w:rsidRPr="00360D92">
              <w:rPr>
                <w:rFonts w:ascii="Arial" w:hAnsi="Arial" w:cs="Arial"/>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724174" w14:textId="009C96C5" w:rsidR="0047265C" w:rsidRPr="00360D92" w:rsidRDefault="003164DD">
            <w:pPr>
              <w:spacing w:after="0"/>
              <w:rPr>
                <w:rFonts w:ascii="Arial" w:hAnsi="Arial" w:cs="Arial"/>
              </w:rPr>
            </w:pPr>
            <w:r>
              <w:rPr>
                <w:rFonts w:ascii="Arial" w:hAnsi="Arial" w:cs="Arial"/>
              </w:rPr>
              <w:t>2</w:t>
            </w:r>
          </w:p>
        </w:tc>
      </w:tr>
      <w:tr w:rsidR="0047265C" w:rsidRPr="00360D92" w14:paraId="68C98F01"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8694" w14:textId="77777777" w:rsidR="0047265C" w:rsidRPr="00360D92" w:rsidRDefault="0047265C">
            <w:pPr>
              <w:spacing w:after="0"/>
              <w:rPr>
                <w:rFonts w:ascii="Arial" w:hAnsi="Arial" w:cs="Arial"/>
              </w:rPr>
            </w:pPr>
            <w:r w:rsidRPr="00360D92">
              <w:rPr>
                <w:rFonts w:ascii="Arial" w:hAnsi="Arial" w:cs="Arial"/>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5CC9B" w14:textId="77777777" w:rsidR="0047265C" w:rsidRPr="00360D92" w:rsidRDefault="0047265C">
            <w:pPr>
              <w:spacing w:after="0"/>
              <w:rPr>
                <w:rFonts w:ascii="Arial" w:hAnsi="Arial" w:cs="Arial"/>
              </w:rPr>
            </w:pPr>
            <w:r w:rsidRPr="00360D92">
              <w:rPr>
                <w:rFonts w:ascii="Arial" w:hAnsi="Arial" w:cs="Arial"/>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74548" w14:textId="1250AD88" w:rsidR="0047265C" w:rsidRPr="00360D92" w:rsidRDefault="003164DD">
            <w:pPr>
              <w:spacing w:after="0"/>
              <w:rPr>
                <w:rFonts w:ascii="Arial" w:hAnsi="Arial" w:cs="Arial"/>
              </w:rPr>
            </w:pPr>
            <w:r>
              <w:rPr>
                <w:rFonts w:ascii="Arial" w:hAnsi="Arial" w:cs="Arial"/>
              </w:rPr>
              <w:t>2</w:t>
            </w:r>
          </w:p>
        </w:tc>
      </w:tr>
      <w:tr w:rsidR="0047265C" w:rsidRPr="00360D92" w14:paraId="3BA923CD"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00DE1" w14:textId="77777777" w:rsidR="0047265C" w:rsidRPr="00360D92" w:rsidRDefault="0047265C">
            <w:pPr>
              <w:spacing w:after="0"/>
              <w:rPr>
                <w:rFonts w:ascii="Arial" w:hAnsi="Arial" w:cs="Arial"/>
              </w:rPr>
            </w:pPr>
            <w:r w:rsidRPr="00360D92">
              <w:rPr>
                <w:rFonts w:ascii="Arial" w:hAnsi="Arial" w:cs="Aria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13586" w14:textId="77777777" w:rsidR="0047265C" w:rsidRPr="00360D92" w:rsidRDefault="0047265C">
            <w:pPr>
              <w:spacing w:after="0"/>
              <w:rPr>
                <w:rFonts w:ascii="Arial" w:hAnsi="Arial" w:cs="Arial"/>
              </w:rPr>
            </w:pPr>
            <w:r w:rsidRPr="00360D92">
              <w:rPr>
                <w:rFonts w:ascii="Arial" w:hAnsi="Arial" w:cs="Arial"/>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8F25C8" w14:textId="3C1DE318" w:rsidR="0047265C" w:rsidRPr="00360D92" w:rsidRDefault="003164DD">
            <w:pPr>
              <w:spacing w:after="0"/>
              <w:rPr>
                <w:rFonts w:ascii="Arial" w:hAnsi="Arial" w:cs="Arial"/>
              </w:rPr>
            </w:pPr>
            <w:r>
              <w:rPr>
                <w:rFonts w:ascii="Arial" w:hAnsi="Arial" w:cs="Arial"/>
              </w:rPr>
              <w:t>2</w:t>
            </w:r>
          </w:p>
        </w:tc>
      </w:tr>
      <w:tr w:rsidR="0047265C" w:rsidRPr="00360D92" w14:paraId="1348A54D"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F4783" w14:textId="77777777" w:rsidR="0047265C" w:rsidRPr="00360D92" w:rsidRDefault="0047265C">
            <w:pPr>
              <w:spacing w:after="0"/>
              <w:rPr>
                <w:rFonts w:ascii="Arial" w:hAnsi="Arial" w:cs="Arial"/>
              </w:rPr>
            </w:pPr>
            <w:r w:rsidRPr="00360D92">
              <w:rPr>
                <w:rFonts w:ascii="Arial" w:hAnsi="Arial" w:cs="Arial"/>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56D7" w14:textId="77777777" w:rsidR="0047265C" w:rsidRPr="00360D92" w:rsidRDefault="0047265C">
            <w:pPr>
              <w:spacing w:after="0"/>
              <w:rPr>
                <w:rFonts w:ascii="Arial" w:hAnsi="Arial" w:cs="Arial"/>
              </w:rPr>
            </w:pPr>
            <w:r w:rsidRPr="00360D92">
              <w:rPr>
                <w:rFonts w:ascii="Arial" w:hAnsi="Arial" w:cs="Arial"/>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CB3F4F" w14:textId="619DE6E5" w:rsidR="0047265C" w:rsidRPr="00360D92" w:rsidRDefault="003164DD">
            <w:pPr>
              <w:spacing w:after="0"/>
              <w:rPr>
                <w:rFonts w:ascii="Arial" w:hAnsi="Arial" w:cs="Arial"/>
              </w:rPr>
            </w:pPr>
            <w:r>
              <w:rPr>
                <w:rFonts w:ascii="Arial" w:hAnsi="Arial" w:cs="Arial"/>
              </w:rPr>
              <w:t>2</w:t>
            </w:r>
          </w:p>
        </w:tc>
      </w:tr>
    </w:tbl>
    <w:p w14:paraId="64FA2827" w14:textId="77777777" w:rsidR="00887598" w:rsidRPr="00360D92" w:rsidRDefault="00887598" w:rsidP="00887598">
      <w:pPr>
        <w:spacing w:after="0"/>
        <w:rPr>
          <w:rFonts w:ascii="Arial" w:hAnsi="Arial" w:cs="Arial"/>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rsidRPr="00360D92" w14:paraId="343B44B5" w14:textId="77777777" w:rsidTr="000973A6">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BE34E4F" w14:textId="77777777" w:rsidR="0043394D" w:rsidRPr="00360D92" w:rsidRDefault="0043394D" w:rsidP="0043394D">
            <w:pPr>
              <w:spacing w:after="0"/>
              <w:rPr>
                <w:rFonts w:ascii="Arial" w:hAnsi="Arial" w:cs="Arial"/>
                <w:color w:val="FFFFFF"/>
              </w:rPr>
            </w:pPr>
            <w:r w:rsidRPr="00360D92">
              <w:rPr>
                <w:rFonts w:ascii="Arial" w:hAnsi="Arial" w:cs="Arial"/>
                <w:color w:val="FFFFFF"/>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A402D5B" w14:textId="77777777" w:rsidR="0043394D" w:rsidRPr="00360D92" w:rsidRDefault="0043394D" w:rsidP="0043394D">
            <w:pPr>
              <w:spacing w:after="0"/>
              <w:rPr>
                <w:rFonts w:ascii="Arial" w:hAnsi="Arial" w:cs="Arial"/>
                <w:color w:val="FFFFFF"/>
              </w:rPr>
            </w:pPr>
            <w:r w:rsidRPr="00360D92">
              <w:rPr>
                <w:rFonts w:ascii="Arial" w:hAnsi="Arial" w:cs="Arial"/>
                <w:color w:val="FFFFFF"/>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B18AAE3" w14:textId="77777777" w:rsidR="0043394D" w:rsidRPr="00360D92" w:rsidRDefault="0043394D" w:rsidP="0043394D">
            <w:pPr>
              <w:spacing w:after="0"/>
              <w:rPr>
                <w:rFonts w:ascii="Arial" w:hAnsi="Arial" w:cs="Arial"/>
                <w:color w:val="FFFFFF"/>
              </w:rPr>
            </w:pPr>
            <w:r w:rsidRPr="00360D92">
              <w:rPr>
                <w:rFonts w:ascii="Arial" w:hAnsi="Arial" w:cs="Arial"/>
                <w:color w:val="FFFFFF"/>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C60B475" w14:textId="77777777" w:rsidR="0043394D" w:rsidRPr="00360D92" w:rsidRDefault="0043394D" w:rsidP="0043394D">
            <w:pPr>
              <w:spacing w:after="0"/>
              <w:rPr>
                <w:rFonts w:ascii="Arial" w:hAnsi="Arial" w:cs="Arial"/>
                <w:color w:val="FFFFFF"/>
              </w:rPr>
            </w:pPr>
            <w:r w:rsidRPr="00360D92">
              <w:rPr>
                <w:rFonts w:ascii="Arial" w:hAnsi="Arial" w:cs="Arial"/>
                <w:color w:val="FFFFFF"/>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4F7DF39" w14:textId="77777777" w:rsidR="0043394D" w:rsidRPr="00360D92" w:rsidRDefault="0043394D" w:rsidP="0043394D">
            <w:pPr>
              <w:spacing w:after="0"/>
              <w:rPr>
                <w:rFonts w:ascii="Arial" w:hAnsi="Arial" w:cs="Arial"/>
                <w:color w:val="FFFFFF"/>
              </w:rPr>
            </w:pPr>
            <w:r w:rsidRPr="00360D92">
              <w:rPr>
                <w:rFonts w:ascii="Arial" w:hAnsi="Arial" w:cs="Arial"/>
                <w:color w:val="FFFFFF"/>
              </w:rPr>
              <w:t xml:space="preserve">Date </w:t>
            </w:r>
          </w:p>
        </w:tc>
      </w:tr>
      <w:tr w:rsidR="0043394D" w:rsidRPr="00360D92" w14:paraId="54CCDD2B" w14:textId="77777777" w:rsidTr="0043394D">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793AB" w14:textId="77777777" w:rsidR="0043394D" w:rsidRPr="00360D92" w:rsidRDefault="0043394D" w:rsidP="0043394D">
            <w:pPr>
              <w:spacing w:after="0"/>
              <w:rPr>
                <w:rFonts w:ascii="Arial" w:hAnsi="Arial" w:cs="Arial"/>
              </w:rPr>
            </w:pPr>
            <w:r w:rsidRPr="00360D92">
              <w:rPr>
                <w:rFonts w:ascii="Arial" w:hAnsi="Arial" w:cs="Arial"/>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8DEA3" w14:textId="77777777" w:rsidR="0043394D" w:rsidRPr="00360D92" w:rsidRDefault="00443DDF" w:rsidP="0043394D">
            <w:pPr>
              <w:spacing w:after="0"/>
              <w:rPr>
                <w:rFonts w:ascii="Arial" w:hAnsi="Arial" w:cs="Arial"/>
              </w:rPr>
            </w:pPr>
            <w:r w:rsidRPr="00360D92">
              <w:rPr>
                <w:rFonts w:ascii="Arial" w:hAnsi="Arial" w:cs="Arial"/>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1F30D" w14:textId="77777777" w:rsidR="0043394D" w:rsidRPr="00360D92" w:rsidRDefault="0043394D" w:rsidP="0043394D">
            <w:pPr>
              <w:spacing w:after="0"/>
              <w:rPr>
                <w:rFonts w:ascii="Arial" w:hAnsi="Arial" w:cs="Arial"/>
              </w:rPr>
            </w:pPr>
            <w:r w:rsidRPr="00360D92">
              <w:rPr>
                <w:rFonts w:ascii="Arial" w:hAnsi="Arial" w:cs="Arial"/>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F969" w14:textId="77777777" w:rsidR="0043394D" w:rsidRPr="00360D92" w:rsidRDefault="0043394D" w:rsidP="0043394D">
            <w:pPr>
              <w:spacing w:after="0"/>
              <w:rPr>
                <w:rFonts w:ascii="Arial" w:hAnsi="Arial" w:cs="Arial"/>
              </w:rPr>
            </w:pPr>
            <w:r w:rsidRPr="00360D92">
              <w:rPr>
                <w:rFonts w:ascii="Arial" w:hAnsi="Arial" w:cs="Arial"/>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A1F" w14:textId="77777777" w:rsidR="0043394D" w:rsidRPr="00360D92" w:rsidRDefault="00443DDF" w:rsidP="0043394D">
            <w:pPr>
              <w:spacing w:after="0"/>
              <w:rPr>
                <w:rFonts w:ascii="Arial" w:hAnsi="Arial" w:cs="Arial"/>
              </w:rPr>
            </w:pPr>
            <w:r w:rsidRPr="00360D92">
              <w:rPr>
                <w:rFonts w:ascii="Arial" w:hAnsi="Arial" w:cs="Arial"/>
              </w:rPr>
              <w:t xml:space="preserve">November 2023 </w:t>
            </w:r>
          </w:p>
        </w:tc>
      </w:tr>
      <w:tr w:rsidR="007B3864" w:rsidRPr="00360D92" w14:paraId="0EAE0AB4" w14:textId="77777777" w:rsidTr="0043394D">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DA684" w14:textId="77777777" w:rsidR="007B3864" w:rsidRPr="00360D92" w:rsidRDefault="007B3864" w:rsidP="0043394D">
            <w:pPr>
              <w:spacing w:after="0"/>
              <w:rPr>
                <w:rFonts w:ascii="Arial" w:hAnsi="Arial" w:cs="Arial"/>
              </w:rPr>
            </w:pPr>
            <w:r w:rsidRPr="00360D92">
              <w:rPr>
                <w:rFonts w:ascii="Arial" w:hAnsi="Arial" w:cs="Arial"/>
              </w:rPr>
              <w:t>2.0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0560" w14:textId="77777777" w:rsidR="007B3864" w:rsidRPr="00360D92" w:rsidRDefault="007B3864" w:rsidP="007B3864">
            <w:pPr>
              <w:spacing w:after="0"/>
              <w:rPr>
                <w:rFonts w:ascii="Arial" w:hAnsi="Arial" w:cs="Arial"/>
              </w:rPr>
            </w:pPr>
            <w:r w:rsidRPr="00360D92">
              <w:rPr>
                <w:rFonts w:ascii="Arial" w:hAnsi="Arial" w:cs="Arial"/>
              </w:rPr>
              <w:t xml:space="preserve">March 2024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CEB2D" w14:textId="77777777" w:rsidR="007B3864" w:rsidRPr="00360D92" w:rsidRDefault="007B3864" w:rsidP="0043394D">
            <w:pPr>
              <w:spacing w:after="0"/>
              <w:rPr>
                <w:rFonts w:ascii="Arial" w:hAnsi="Arial" w:cs="Arial"/>
              </w:rPr>
            </w:pPr>
            <w:r w:rsidRPr="00360D92">
              <w:rPr>
                <w:rFonts w:ascii="Arial" w:hAnsi="Arial" w:cs="Arial"/>
              </w:rPr>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2C6" w14:textId="77777777" w:rsidR="007B3864" w:rsidRPr="00360D92" w:rsidRDefault="007B3864" w:rsidP="0043394D">
            <w:pPr>
              <w:spacing w:after="0"/>
              <w:rPr>
                <w:rFonts w:ascii="Arial" w:hAnsi="Arial" w:cs="Arial"/>
              </w:rPr>
            </w:pPr>
            <w:r w:rsidRPr="00360D92">
              <w:rPr>
                <w:rFonts w:ascii="Arial" w:hAnsi="Arial" w:cs="Arial"/>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0BCF7" w14:textId="77777777" w:rsidR="007B3864" w:rsidRPr="00360D92" w:rsidRDefault="007B3864" w:rsidP="0043394D">
            <w:pPr>
              <w:spacing w:after="0"/>
              <w:rPr>
                <w:rFonts w:ascii="Arial" w:hAnsi="Arial" w:cs="Arial"/>
              </w:rPr>
            </w:pPr>
            <w:r w:rsidRPr="00360D92">
              <w:rPr>
                <w:rFonts w:ascii="Arial" w:hAnsi="Arial" w:cs="Arial"/>
              </w:rPr>
              <w:t xml:space="preserve">March 2024 </w:t>
            </w:r>
          </w:p>
        </w:tc>
      </w:tr>
      <w:bookmarkEnd w:id="1"/>
    </w:tbl>
    <w:p w14:paraId="45DD4CFE" w14:textId="77777777" w:rsidR="005E51D3" w:rsidRPr="00360D92" w:rsidRDefault="005E51D3">
      <w:pPr>
        <w:rPr>
          <w:rFonts w:ascii="Arial" w:hAnsi="Arial" w:cs="Arial"/>
        </w:rPr>
      </w:pPr>
    </w:p>
    <w:sectPr w:rsidR="005E51D3" w:rsidRPr="00360D9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294D2" w14:textId="77777777" w:rsidR="00BE537D" w:rsidRDefault="00BE537D">
      <w:pPr>
        <w:spacing w:after="0"/>
      </w:pPr>
      <w:r>
        <w:separator/>
      </w:r>
    </w:p>
  </w:endnote>
  <w:endnote w:type="continuationSeparator" w:id="0">
    <w:p w14:paraId="60415BFC" w14:textId="77777777" w:rsidR="00BE537D" w:rsidRDefault="00BE53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360DE" w14:textId="77777777" w:rsidR="00BE537D" w:rsidRDefault="00BE537D">
      <w:pPr>
        <w:spacing w:after="0"/>
      </w:pPr>
      <w:r>
        <w:rPr>
          <w:color w:val="000000"/>
        </w:rPr>
        <w:separator/>
      </w:r>
    </w:p>
  </w:footnote>
  <w:footnote w:type="continuationSeparator" w:id="0">
    <w:p w14:paraId="781357BC" w14:textId="77777777" w:rsidR="00BE537D" w:rsidRDefault="00BE53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91CB4"/>
    <w:multiLevelType w:val="hybridMultilevel"/>
    <w:tmpl w:val="090A09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AD5708E"/>
    <w:multiLevelType w:val="hybridMultilevel"/>
    <w:tmpl w:val="912C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B82E4D"/>
    <w:multiLevelType w:val="hybridMultilevel"/>
    <w:tmpl w:val="C9D8F5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7E16B0"/>
    <w:multiLevelType w:val="hybridMultilevel"/>
    <w:tmpl w:val="1AE8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851183">
    <w:abstractNumId w:val="1"/>
  </w:num>
  <w:num w:numId="2" w16cid:durableId="1407607232">
    <w:abstractNumId w:val="2"/>
  </w:num>
  <w:num w:numId="3" w16cid:durableId="1099108697">
    <w:abstractNumId w:val="3"/>
  </w:num>
  <w:num w:numId="4" w16cid:durableId="62705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1D3"/>
    <w:rsid w:val="0009635D"/>
    <w:rsid w:val="000973A6"/>
    <w:rsid w:val="000A479B"/>
    <w:rsid w:val="000F705D"/>
    <w:rsid w:val="00253843"/>
    <w:rsid w:val="002647B3"/>
    <w:rsid w:val="002F0803"/>
    <w:rsid w:val="003164DD"/>
    <w:rsid w:val="00360D92"/>
    <w:rsid w:val="0043394D"/>
    <w:rsid w:val="00443D30"/>
    <w:rsid w:val="00443DDF"/>
    <w:rsid w:val="00461BEA"/>
    <w:rsid w:val="0047265C"/>
    <w:rsid w:val="00487D60"/>
    <w:rsid w:val="005D4377"/>
    <w:rsid w:val="005E51D3"/>
    <w:rsid w:val="00630BD4"/>
    <w:rsid w:val="006639D4"/>
    <w:rsid w:val="007B3864"/>
    <w:rsid w:val="00887598"/>
    <w:rsid w:val="008A14FC"/>
    <w:rsid w:val="008E668A"/>
    <w:rsid w:val="0091261A"/>
    <w:rsid w:val="00A761EE"/>
    <w:rsid w:val="00BE537D"/>
    <w:rsid w:val="00DD41CC"/>
    <w:rsid w:val="00EE13EA"/>
    <w:rsid w:val="00F064AB"/>
    <w:rsid w:val="00F65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2ACEC0"/>
  <w15:docId w15:val="{7C5D5AF6-C900-400C-AFC0-7BB4BC99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paragraph" w:styleId="Heading1">
    <w:name w:val="heading 1"/>
    <w:basedOn w:val="Normal"/>
    <w:next w:val="Normal"/>
    <w:link w:val="Heading1Char"/>
    <w:qFormat/>
    <w:rsid w:val="002647B3"/>
    <w:pPr>
      <w:keepNext/>
      <w:suppressAutoHyphens w:val="0"/>
      <w:autoSpaceDN/>
      <w:spacing w:before="240" w:after="60"/>
      <w:outlineLvl w:val="0"/>
    </w:pPr>
    <w:rPr>
      <w:rFonts w:ascii="Cambria" w:eastAsia="Times New Roman"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character" w:customStyle="1" w:styleId="Heading1Char">
    <w:name w:val="Heading 1 Char"/>
    <w:link w:val="Heading1"/>
    <w:rsid w:val="002647B3"/>
    <w:rPr>
      <w:rFonts w:ascii="Cambria" w:eastAsia="Times New Roman" w:hAnsi="Cambria"/>
      <w:b/>
      <w:bCs/>
      <w:kern w:val="32"/>
      <w:sz w:val="32"/>
      <w:szCs w:val="32"/>
      <w:lang w:val="en-US" w:eastAsia="en-US"/>
    </w:rPr>
  </w:style>
  <w:style w:type="paragraph" w:styleId="BodyText">
    <w:name w:val="Body Text"/>
    <w:basedOn w:val="Normal"/>
    <w:link w:val="BodyTextChar"/>
    <w:rsid w:val="00461BEA"/>
    <w:pPr>
      <w:suppressAutoHyphens w:val="0"/>
      <w:autoSpaceDN/>
      <w:spacing w:after="0"/>
    </w:pPr>
    <w:rPr>
      <w:rFonts w:ascii="Times New Roman" w:eastAsia="Times New Roman" w:hAnsi="Times New Roman"/>
      <w:i/>
      <w:iCs/>
      <w:sz w:val="24"/>
      <w:szCs w:val="24"/>
      <w:lang w:eastAsia="x-none"/>
    </w:rPr>
  </w:style>
  <w:style w:type="character" w:customStyle="1" w:styleId="BodyTextChar">
    <w:name w:val="Body Text Char"/>
    <w:link w:val="BodyText"/>
    <w:rsid w:val="00461BEA"/>
    <w:rPr>
      <w:rFonts w:ascii="Times New Roman" w:eastAsia="Times New Roman" w:hAnsi="Times New Roman"/>
      <w:i/>
      <w:iCs/>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William Carver</cp:lastModifiedBy>
  <cp:revision>9</cp:revision>
  <cp:lastPrinted>2022-06-21T11:29:00Z</cp:lastPrinted>
  <dcterms:created xsi:type="dcterms:W3CDTF">2024-12-19T07:47:00Z</dcterms:created>
  <dcterms:modified xsi:type="dcterms:W3CDTF">2024-12-19T08:01:00Z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1466005051</vt:i4>
  </property>
  <property fmtid="{D5CDD505-2E9C-101B-9397-08002B2CF9AE}" pid="3" name="_NewReviewCycle">
    <vt:lpwstr/>
  </property>
  <property fmtid="{D5CDD505-2E9C-101B-9397-08002B2CF9AE}" pid="4" name="_EmailSubject">
    <vt:lpwstr>Kay Cooke - Please add to the Managers Hub on Evie</vt:lpwstr>
  </property>
  <property fmtid="{D5CDD505-2E9C-101B-9397-08002B2CF9AE}" pid="5" name="_AuthorEmail">
    <vt:lpwstr>Anita.Kambo@scc.com</vt:lpwstr>
  </property>
  <property fmtid="{D5CDD505-2E9C-101B-9397-08002B2CF9AE}" pid="6" name="_AuthorEmailDisplayName">
    <vt:lpwstr>Anita Kambo</vt:lpwstr>
  </property>
  <property fmtid="{D5CDD505-2E9C-101B-9397-08002B2CF9AE}" pid="7" name="_ReviewingToolsShownOnce">
    <vt:lpwstr/>
  </property>
</Properties>
</file>